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03A8E6" w14:textId="77777777" w:rsidR="00255ADC" w:rsidRDefault="00255ADC" w:rsidP="00616CDD">
      <w:pPr>
        <w:rPr>
          <w:rFonts w:eastAsiaTheme="minorHAnsi" w:cs="CenturyGothic"/>
          <w:b/>
          <w:bCs/>
          <w:sz w:val="24"/>
          <w:szCs w:val="24"/>
          <w:lang w:val="de-DE" w:eastAsia="en-US"/>
        </w:rPr>
      </w:pPr>
    </w:p>
    <w:p w14:paraId="7875B2C4" w14:textId="1C9966A6" w:rsidR="00616CDD" w:rsidRPr="00616CDD" w:rsidRDefault="00616CDD" w:rsidP="00616CDD">
      <w:pPr>
        <w:rPr>
          <w:rFonts w:eastAsiaTheme="minorHAnsi" w:cs="CenturyGothic"/>
          <w:b/>
          <w:bCs/>
          <w:sz w:val="24"/>
          <w:szCs w:val="24"/>
          <w:lang w:val="de-DE" w:eastAsia="en-US"/>
        </w:rPr>
      </w:pPr>
      <w:r w:rsidRPr="00616CDD">
        <w:rPr>
          <w:rFonts w:eastAsiaTheme="minorHAnsi" w:cs="CenturyGothic"/>
          <w:b/>
          <w:bCs/>
          <w:sz w:val="24"/>
          <w:szCs w:val="24"/>
          <w:lang w:val="de-DE" w:eastAsia="en-US"/>
        </w:rPr>
        <w:t>MEDIENINFORMATION</w:t>
      </w:r>
    </w:p>
    <w:p w14:paraId="5658085B" w14:textId="77777777" w:rsidR="00616CDD" w:rsidRPr="00616CDD" w:rsidRDefault="00616CDD" w:rsidP="000B5A9E">
      <w:pPr>
        <w:spacing w:line="240" w:lineRule="auto"/>
        <w:rPr>
          <w:rFonts w:eastAsiaTheme="minorHAnsi" w:cs="CenturyGothic"/>
          <w:b/>
          <w:bCs/>
          <w:sz w:val="18"/>
          <w:szCs w:val="18"/>
          <w:lang w:val="de-DE" w:eastAsia="en-US"/>
        </w:rPr>
      </w:pPr>
      <w:r w:rsidRPr="00616CDD">
        <w:rPr>
          <w:rFonts w:eastAsiaTheme="minorHAnsi" w:cs="CenturyGothic"/>
          <w:b/>
          <w:bCs/>
          <w:sz w:val="18"/>
          <w:szCs w:val="18"/>
          <w:lang w:val="de-DE" w:eastAsia="en-US"/>
        </w:rPr>
        <w:t xml:space="preserve"> </w:t>
      </w:r>
    </w:p>
    <w:p w14:paraId="64B5BA5C" w14:textId="77777777" w:rsidR="00DB1B7A" w:rsidRPr="00616CDD" w:rsidRDefault="00DB1B7A" w:rsidP="000B5A9E">
      <w:pPr>
        <w:spacing w:line="240" w:lineRule="auto"/>
        <w:rPr>
          <w:rFonts w:eastAsiaTheme="minorHAnsi" w:cs="CenturyGothic"/>
          <w:sz w:val="18"/>
          <w:szCs w:val="18"/>
          <w:lang w:val="de-DE" w:eastAsia="en-US"/>
        </w:rPr>
      </w:pPr>
    </w:p>
    <w:p w14:paraId="656D2A23" w14:textId="30A16EDF" w:rsidR="00CD39A2" w:rsidRPr="00CD39A2" w:rsidRDefault="008A50AD" w:rsidP="008A50AD">
      <w:pPr>
        <w:spacing w:line="240" w:lineRule="auto"/>
        <w:rPr>
          <w:rFonts w:eastAsiaTheme="minorHAnsi" w:cs="CenturyGothic"/>
          <w:b/>
          <w:bCs/>
          <w:sz w:val="32"/>
          <w:szCs w:val="32"/>
          <w:lang w:eastAsia="en-US"/>
        </w:rPr>
      </w:pPr>
      <w:r w:rsidRPr="008A50AD">
        <w:rPr>
          <w:rFonts w:eastAsiaTheme="minorHAnsi" w:cs="CenturyGothic"/>
          <w:b/>
          <w:bCs/>
          <w:sz w:val="32"/>
          <w:szCs w:val="32"/>
          <w:lang w:eastAsia="en-US"/>
        </w:rPr>
        <w:t>Spendenergebnis des 7. Kinderhilfelaufs in Amstetten erreicht herausragende 2</w:t>
      </w:r>
      <w:r w:rsidR="00CA2E89">
        <w:rPr>
          <w:rFonts w:eastAsiaTheme="minorHAnsi" w:cs="CenturyGothic"/>
          <w:b/>
          <w:bCs/>
          <w:sz w:val="32"/>
          <w:szCs w:val="32"/>
          <w:lang w:eastAsia="en-US"/>
        </w:rPr>
        <w:t>8.287,70</w:t>
      </w:r>
      <w:r w:rsidRPr="008A50AD">
        <w:rPr>
          <w:rFonts w:eastAsiaTheme="minorHAnsi" w:cs="CenturyGothic"/>
          <w:b/>
          <w:bCs/>
          <w:sz w:val="32"/>
          <w:szCs w:val="32"/>
          <w:lang w:eastAsia="en-US"/>
        </w:rPr>
        <w:t xml:space="preserve"> Euro</w:t>
      </w:r>
      <w:r w:rsidR="00CD39A2" w:rsidRPr="00CD39A2">
        <w:rPr>
          <w:rFonts w:eastAsiaTheme="minorHAnsi" w:cs="CenturyGothic"/>
          <w:b/>
          <w:bCs/>
          <w:sz w:val="32"/>
          <w:szCs w:val="32"/>
          <w:lang w:eastAsia="en-US"/>
        </w:rPr>
        <w:t xml:space="preserve">! </w:t>
      </w:r>
    </w:p>
    <w:p w14:paraId="6CC30851" w14:textId="77777777" w:rsidR="00DB1B7A" w:rsidRPr="00616CDD" w:rsidRDefault="00DB1B7A" w:rsidP="00616CDD">
      <w:pPr>
        <w:rPr>
          <w:rFonts w:eastAsiaTheme="minorHAnsi" w:cs="CenturyGothic"/>
          <w:b/>
          <w:bCs/>
          <w:sz w:val="18"/>
          <w:szCs w:val="18"/>
          <w:lang w:val="de-DE" w:eastAsia="en-US"/>
        </w:rPr>
      </w:pPr>
    </w:p>
    <w:p w14:paraId="7F0583AC" w14:textId="4D3F04DF" w:rsidR="008A50AD" w:rsidRPr="008A50AD" w:rsidRDefault="00F34F6F" w:rsidP="008A50AD">
      <w:pPr>
        <w:jc w:val="both"/>
        <w:rPr>
          <w:rFonts w:eastAsiaTheme="minorHAnsi" w:cs="CenturyGothic"/>
          <w:b/>
          <w:bCs/>
          <w:szCs w:val="20"/>
          <w:lang w:eastAsia="en-US"/>
        </w:rPr>
      </w:pPr>
      <w:r w:rsidRPr="00F34F6F">
        <w:rPr>
          <w:rFonts w:eastAsiaTheme="minorHAnsi" w:cs="CenturyGothic"/>
          <w:b/>
          <w:bCs/>
          <w:szCs w:val="20"/>
          <w:lang w:eastAsia="en-US"/>
        </w:rPr>
        <w:br/>
        <w:t xml:space="preserve">Amstetten, </w:t>
      </w:r>
      <w:r w:rsidR="00DB74BA">
        <w:rPr>
          <w:rFonts w:eastAsiaTheme="minorHAnsi" w:cs="CenturyGothic"/>
          <w:b/>
          <w:bCs/>
          <w:szCs w:val="20"/>
          <w:lang w:eastAsia="en-US"/>
        </w:rPr>
        <w:t>8</w:t>
      </w:r>
      <w:r w:rsidRPr="00F34F6F">
        <w:rPr>
          <w:rFonts w:eastAsiaTheme="minorHAnsi" w:cs="CenturyGothic"/>
          <w:b/>
          <w:bCs/>
          <w:szCs w:val="20"/>
          <w:lang w:eastAsia="en-US"/>
        </w:rPr>
        <w:t xml:space="preserve">. </w:t>
      </w:r>
      <w:r w:rsidR="008A50AD">
        <w:rPr>
          <w:rFonts w:eastAsiaTheme="minorHAnsi" w:cs="CenturyGothic"/>
          <w:b/>
          <w:bCs/>
          <w:szCs w:val="20"/>
          <w:lang w:eastAsia="en-US"/>
        </w:rPr>
        <w:t xml:space="preserve">November </w:t>
      </w:r>
      <w:r w:rsidRPr="00F34F6F">
        <w:rPr>
          <w:rFonts w:eastAsiaTheme="minorHAnsi" w:cs="CenturyGothic"/>
          <w:b/>
          <w:bCs/>
          <w:szCs w:val="20"/>
          <w:lang w:eastAsia="en-US"/>
        </w:rPr>
        <w:t xml:space="preserve">2023 </w:t>
      </w:r>
      <w:r w:rsidR="008A50AD">
        <w:rPr>
          <w:rFonts w:eastAsiaTheme="minorHAnsi" w:cs="CenturyGothic"/>
          <w:b/>
          <w:bCs/>
          <w:szCs w:val="20"/>
          <w:lang w:eastAsia="en-US"/>
        </w:rPr>
        <w:t>–</w:t>
      </w:r>
      <w:r w:rsidRPr="00F34F6F">
        <w:rPr>
          <w:rFonts w:eastAsiaTheme="minorHAnsi" w:cs="CenturyGothic"/>
          <w:b/>
          <w:bCs/>
          <w:szCs w:val="20"/>
          <w:lang w:eastAsia="en-US"/>
        </w:rPr>
        <w:t xml:space="preserve"> </w:t>
      </w:r>
      <w:r w:rsidR="008A50AD" w:rsidRPr="008A50AD">
        <w:rPr>
          <w:rFonts w:eastAsiaTheme="minorHAnsi" w:cs="CenturyGothic"/>
          <w:b/>
          <w:bCs/>
          <w:szCs w:val="20"/>
          <w:lang w:eastAsia="en-US"/>
        </w:rPr>
        <w:t xml:space="preserve">Der 7. Kinderhilfelauf in Amstetten hat erneut bewiesen, dass die Gemeinschaft </w:t>
      </w:r>
      <w:r w:rsidR="008A50AD">
        <w:rPr>
          <w:rFonts w:eastAsiaTheme="minorHAnsi" w:cs="CenturyGothic"/>
          <w:b/>
          <w:bCs/>
          <w:szCs w:val="20"/>
          <w:lang w:eastAsia="en-US"/>
        </w:rPr>
        <w:t>Gleichgesinnter viel</w:t>
      </w:r>
      <w:r w:rsidR="008A50AD" w:rsidRPr="008A50AD">
        <w:rPr>
          <w:rFonts w:eastAsiaTheme="minorHAnsi" w:cs="CenturyGothic"/>
          <w:b/>
          <w:bCs/>
          <w:szCs w:val="20"/>
          <w:lang w:eastAsia="en-US"/>
        </w:rPr>
        <w:t xml:space="preserve"> Kraft hat, </w:t>
      </w:r>
      <w:r w:rsidR="008A50AD">
        <w:rPr>
          <w:rFonts w:eastAsiaTheme="minorHAnsi" w:cs="CenturyGothic"/>
          <w:b/>
          <w:bCs/>
          <w:szCs w:val="20"/>
          <w:lang w:eastAsia="en-US"/>
        </w:rPr>
        <w:t xml:space="preserve">um </w:t>
      </w:r>
      <w:r w:rsidR="008A50AD" w:rsidRPr="008A50AD">
        <w:rPr>
          <w:rFonts w:eastAsiaTheme="minorHAnsi" w:cs="CenturyGothic"/>
          <w:b/>
          <w:bCs/>
          <w:szCs w:val="20"/>
          <w:lang w:eastAsia="en-US"/>
        </w:rPr>
        <w:t xml:space="preserve">Gutes zu bewirken. Bei </w:t>
      </w:r>
      <w:r w:rsidR="008A50AD">
        <w:rPr>
          <w:rFonts w:eastAsiaTheme="minorHAnsi" w:cs="CenturyGothic"/>
          <w:b/>
          <w:bCs/>
          <w:szCs w:val="20"/>
          <w:lang w:eastAsia="en-US"/>
        </w:rPr>
        <w:t>der</w:t>
      </w:r>
      <w:r w:rsidR="008A50AD" w:rsidRPr="008A50AD">
        <w:rPr>
          <w:rFonts w:eastAsiaTheme="minorHAnsi" w:cs="CenturyGothic"/>
          <w:b/>
          <w:bCs/>
          <w:szCs w:val="20"/>
          <w:lang w:eastAsia="en-US"/>
        </w:rPr>
        <w:t xml:space="preserve"> jährlichen </w:t>
      </w:r>
      <w:r w:rsidR="008A50AD">
        <w:rPr>
          <w:rFonts w:eastAsiaTheme="minorHAnsi" w:cs="CenturyGothic"/>
          <w:b/>
          <w:bCs/>
          <w:szCs w:val="20"/>
          <w:lang w:eastAsia="en-US"/>
        </w:rPr>
        <w:t>Lauf-</w:t>
      </w:r>
      <w:r w:rsidR="008A50AD" w:rsidRPr="008A50AD">
        <w:rPr>
          <w:rFonts w:eastAsiaTheme="minorHAnsi" w:cs="CenturyGothic"/>
          <w:b/>
          <w:bCs/>
          <w:szCs w:val="20"/>
          <w:lang w:eastAsia="en-US"/>
        </w:rPr>
        <w:t>Veranstaltung</w:t>
      </w:r>
      <w:r w:rsidR="008A50AD">
        <w:rPr>
          <w:rFonts w:eastAsiaTheme="minorHAnsi" w:cs="CenturyGothic"/>
          <w:b/>
          <w:bCs/>
          <w:szCs w:val="20"/>
          <w:lang w:eastAsia="en-US"/>
        </w:rPr>
        <w:t xml:space="preserve"> </w:t>
      </w:r>
      <w:r w:rsidR="008A50AD" w:rsidRPr="008A50AD">
        <w:rPr>
          <w:rFonts w:eastAsiaTheme="minorHAnsi" w:cs="CenturyGothic"/>
          <w:b/>
          <w:bCs/>
          <w:szCs w:val="20"/>
          <w:lang w:eastAsia="en-US"/>
        </w:rPr>
        <w:t xml:space="preserve">wurden </w:t>
      </w:r>
      <w:r w:rsidR="00712131">
        <w:rPr>
          <w:rFonts w:eastAsiaTheme="minorHAnsi" w:cs="CenturyGothic"/>
          <w:b/>
          <w:bCs/>
          <w:szCs w:val="20"/>
          <w:lang w:eastAsia="en-US"/>
        </w:rPr>
        <w:t>in Summe</w:t>
      </w:r>
      <w:r w:rsidR="008A50AD" w:rsidRPr="008A50AD">
        <w:rPr>
          <w:rFonts w:eastAsiaTheme="minorHAnsi" w:cs="CenturyGothic"/>
          <w:b/>
          <w:bCs/>
          <w:szCs w:val="20"/>
          <w:lang w:eastAsia="en-US"/>
        </w:rPr>
        <w:t xml:space="preserve"> beeindruckende </w:t>
      </w:r>
      <w:r w:rsidR="00CA2E89">
        <w:rPr>
          <w:rFonts w:eastAsiaTheme="minorHAnsi" w:cs="CenturyGothic"/>
          <w:b/>
          <w:bCs/>
          <w:szCs w:val="20"/>
          <w:lang w:eastAsia="en-US"/>
        </w:rPr>
        <w:t>28.287,70</w:t>
      </w:r>
      <w:r w:rsidR="008A50AD" w:rsidRPr="008A50AD">
        <w:rPr>
          <w:rFonts w:eastAsiaTheme="minorHAnsi" w:cs="CenturyGothic"/>
          <w:b/>
          <w:bCs/>
          <w:szCs w:val="20"/>
          <w:lang w:eastAsia="en-US"/>
        </w:rPr>
        <w:t xml:space="preserve"> Euro an Spenden </w:t>
      </w:r>
      <w:r w:rsidR="008A50AD">
        <w:rPr>
          <w:rFonts w:eastAsiaTheme="minorHAnsi" w:cs="CenturyGothic"/>
          <w:b/>
          <w:bCs/>
          <w:szCs w:val="20"/>
          <w:lang w:eastAsia="en-US"/>
        </w:rPr>
        <w:t xml:space="preserve">für das Hilde Umdasch Haus der Malteser Kinderhilfe </w:t>
      </w:r>
      <w:r w:rsidR="008A50AD" w:rsidRPr="008A50AD">
        <w:rPr>
          <w:rFonts w:eastAsiaTheme="minorHAnsi" w:cs="CenturyGothic"/>
          <w:b/>
          <w:bCs/>
          <w:szCs w:val="20"/>
          <w:lang w:eastAsia="en-US"/>
        </w:rPr>
        <w:t>gesammelt.</w:t>
      </w:r>
    </w:p>
    <w:p w14:paraId="3EE19547" w14:textId="33E152D8" w:rsidR="00F34F6F" w:rsidRDefault="00F34F6F" w:rsidP="00F34F6F">
      <w:pPr>
        <w:jc w:val="both"/>
        <w:rPr>
          <w:rFonts w:eastAsiaTheme="minorHAnsi" w:cs="CenturyGothic"/>
          <w:b/>
          <w:bCs/>
          <w:szCs w:val="20"/>
          <w:lang w:eastAsia="en-US"/>
        </w:rPr>
      </w:pPr>
    </w:p>
    <w:p w14:paraId="46383134" w14:textId="4BF5E865" w:rsidR="008A50AD" w:rsidRPr="008A50AD" w:rsidRDefault="008A50AD" w:rsidP="008A50AD">
      <w:pPr>
        <w:jc w:val="both"/>
        <w:rPr>
          <w:rFonts w:eastAsiaTheme="minorHAnsi" w:cs="CenturyGothic"/>
          <w:szCs w:val="20"/>
          <w:lang w:eastAsia="en-US"/>
        </w:rPr>
      </w:pPr>
    </w:p>
    <w:p w14:paraId="74C472ED" w14:textId="69B81C00" w:rsidR="008A50AD" w:rsidRDefault="008A50AD" w:rsidP="008A50AD">
      <w:pPr>
        <w:jc w:val="both"/>
        <w:rPr>
          <w:rFonts w:eastAsiaTheme="minorHAnsi" w:cs="CenturyGothic"/>
          <w:szCs w:val="20"/>
          <w:lang w:eastAsia="en-US"/>
        </w:rPr>
      </w:pPr>
      <w:r>
        <w:rPr>
          <w:rFonts w:eastAsiaTheme="minorHAnsi" w:cs="CenturyGothic"/>
          <w:szCs w:val="20"/>
          <w:lang w:eastAsia="en-US"/>
        </w:rPr>
        <w:t xml:space="preserve">Knapp 1.300 </w:t>
      </w:r>
      <w:r w:rsidRPr="008A50AD">
        <w:rPr>
          <w:rFonts w:eastAsiaTheme="minorHAnsi" w:cs="CenturyGothic"/>
          <w:szCs w:val="20"/>
          <w:lang w:eastAsia="en-US"/>
        </w:rPr>
        <w:t xml:space="preserve">engagierte Läuferinnen und Läufer jeden Alters </w:t>
      </w:r>
      <w:r>
        <w:rPr>
          <w:rFonts w:eastAsiaTheme="minorHAnsi" w:cs="CenturyGothic"/>
          <w:szCs w:val="20"/>
          <w:lang w:eastAsia="en-US"/>
        </w:rPr>
        <w:t xml:space="preserve">strömten am 1. Oktober 2023 ins </w:t>
      </w:r>
      <w:proofErr w:type="spellStart"/>
      <w:r>
        <w:rPr>
          <w:rFonts w:eastAsiaTheme="minorHAnsi" w:cs="CenturyGothic"/>
          <w:szCs w:val="20"/>
          <w:lang w:eastAsia="en-US"/>
        </w:rPr>
        <w:t>Amstettner</w:t>
      </w:r>
      <w:proofErr w:type="spellEnd"/>
      <w:r>
        <w:rPr>
          <w:rFonts w:eastAsiaTheme="minorHAnsi" w:cs="CenturyGothic"/>
          <w:szCs w:val="20"/>
          <w:lang w:eastAsia="en-US"/>
        </w:rPr>
        <w:t xml:space="preserve"> Umdasch Stadion, oder nahmen am Virtual Run teil</w:t>
      </w:r>
      <w:r w:rsidRPr="008A50AD">
        <w:rPr>
          <w:rFonts w:eastAsiaTheme="minorHAnsi" w:cs="CenturyGothic"/>
          <w:szCs w:val="20"/>
          <w:lang w:eastAsia="en-US"/>
        </w:rPr>
        <w:t xml:space="preserve">. Die </w:t>
      </w:r>
      <w:r w:rsidR="00712131" w:rsidRPr="008A50AD">
        <w:rPr>
          <w:rFonts w:eastAsiaTheme="minorHAnsi" w:cs="CenturyGothic"/>
          <w:szCs w:val="20"/>
          <w:lang w:eastAsia="en-US"/>
        </w:rPr>
        <w:t>von Solidarität und Mitgefühl geprägt</w:t>
      </w:r>
      <w:r w:rsidR="00712131">
        <w:rPr>
          <w:rFonts w:eastAsiaTheme="minorHAnsi" w:cs="CenturyGothic"/>
          <w:szCs w:val="20"/>
          <w:lang w:eastAsia="en-US"/>
        </w:rPr>
        <w:t>e</w:t>
      </w:r>
      <w:r w:rsidR="00712131" w:rsidRPr="008A50AD">
        <w:rPr>
          <w:rFonts w:eastAsiaTheme="minorHAnsi" w:cs="CenturyGothic"/>
          <w:szCs w:val="20"/>
          <w:lang w:eastAsia="en-US"/>
        </w:rPr>
        <w:t xml:space="preserve"> </w:t>
      </w:r>
      <w:r w:rsidRPr="008A50AD">
        <w:rPr>
          <w:rFonts w:eastAsiaTheme="minorHAnsi" w:cs="CenturyGothic"/>
          <w:szCs w:val="20"/>
          <w:lang w:eastAsia="en-US"/>
        </w:rPr>
        <w:t xml:space="preserve">Atmosphäre </w:t>
      </w:r>
      <w:r w:rsidR="00712131">
        <w:rPr>
          <w:rFonts w:eastAsiaTheme="minorHAnsi" w:cs="CenturyGothic"/>
          <w:szCs w:val="20"/>
          <w:lang w:eastAsia="en-US"/>
        </w:rPr>
        <w:t>motivierte</w:t>
      </w:r>
      <w:r w:rsidRPr="008A50AD">
        <w:rPr>
          <w:rFonts w:eastAsiaTheme="minorHAnsi" w:cs="CenturyGothic"/>
          <w:szCs w:val="20"/>
          <w:lang w:eastAsia="en-US"/>
        </w:rPr>
        <w:t xml:space="preserve"> die Teilnehmer, einen wertvollen Beitrag zur Unterstützung </w:t>
      </w:r>
      <w:r w:rsidR="00712131">
        <w:rPr>
          <w:rFonts w:eastAsiaTheme="minorHAnsi" w:cs="CenturyGothic"/>
          <w:szCs w:val="20"/>
          <w:lang w:eastAsia="en-US"/>
        </w:rPr>
        <w:t>lebensverkürzend erkrankter</w:t>
      </w:r>
      <w:r w:rsidRPr="008A50AD">
        <w:rPr>
          <w:rFonts w:eastAsiaTheme="minorHAnsi" w:cs="CenturyGothic"/>
          <w:szCs w:val="20"/>
          <w:lang w:eastAsia="en-US"/>
        </w:rPr>
        <w:t xml:space="preserve"> Kinder zu leisten</w:t>
      </w:r>
      <w:r w:rsidR="00712131">
        <w:rPr>
          <w:rFonts w:eastAsiaTheme="minorHAnsi" w:cs="CenturyGothic"/>
          <w:szCs w:val="20"/>
          <w:lang w:eastAsia="en-US"/>
        </w:rPr>
        <w:t>, die im Hilde Umdasch Haus der Malteser Kinderhilfe umfassend betreut werden</w:t>
      </w:r>
      <w:r w:rsidRPr="008A50AD">
        <w:rPr>
          <w:rFonts w:eastAsiaTheme="minorHAnsi" w:cs="CenturyGothic"/>
          <w:szCs w:val="20"/>
          <w:lang w:eastAsia="en-US"/>
        </w:rPr>
        <w:t>.</w:t>
      </w:r>
      <w:r w:rsidR="007F4F9C" w:rsidRPr="007F4F9C">
        <w:rPr>
          <w:rFonts w:eastAsiaTheme="minorHAnsi" w:cs="CenturyGothic"/>
          <w:szCs w:val="20"/>
          <w:lang w:eastAsia="en-US"/>
        </w:rPr>
        <w:t xml:space="preserve"> </w:t>
      </w:r>
      <w:r w:rsidR="007F4F9C">
        <w:rPr>
          <w:rFonts w:eastAsiaTheme="minorHAnsi" w:cs="CenturyGothic"/>
          <w:szCs w:val="20"/>
          <w:lang w:eastAsia="en-US"/>
        </w:rPr>
        <w:t>A</w:t>
      </w:r>
      <w:r w:rsidR="007F4F9C">
        <w:rPr>
          <w:rFonts w:eastAsiaTheme="minorHAnsi" w:cs="CenturyGothic"/>
          <w:szCs w:val="20"/>
          <w:lang w:eastAsia="en-US"/>
        </w:rPr>
        <w:t>m 8. November 2023</w:t>
      </w:r>
      <w:r w:rsidR="007F4F9C">
        <w:rPr>
          <w:rFonts w:eastAsiaTheme="minorHAnsi" w:cs="CenturyGothic"/>
          <w:szCs w:val="20"/>
          <w:lang w:eastAsia="en-US"/>
        </w:rPr>
        <w:t xml:space="preserve"> wurden die generierten Spenden an diese besondere Pflegeeinrichtung übergeben.</w:t>
      </w:r>
    </w:p>
    <w:p w14:paraId="20700FE2" w14:textId="77777777" w:rsidR="00712131" w:rsidRPr="008A50AD" w:rsidRDefault="00712131" w:rsidP="008A50AD">
      <w:pPr>
        <w:jc w:val="both"/>
        <w:rPr>
          <w:rFonts w:eastAsiaTheme="minorHAnsi" w:cs="CenturyGothic"/>
          <w:szCs w:val="20"/>
          <w:lang w:eastAsia="en-US"/>
        </w:rPr>
      </w:pPr>
    </w:p>
    <w:p w14:paraId="77A63C1E" w14:textId="05AAADFD" w:rsidR="00712131" w:rsidRDefault="00D74B06" w:rsidP="00712131">
      <w:pPr>
        <w:jc w:val="both"/>
        <w:rPr>
          <w:rFonts w:eastAsiaTheme="minorHAnsi" w:cs="CenturyGothic"/>
          <w:szCs w:val="20"/>
          <w:lang w:eastAsia="en-US"/>
        </w:rPr>
      </w:pPr>
      <w:r>
        <w:rPr>
          <w:rFonts w:eastAsiaTheme="minorHAnsi" w:cs="CenturyGothic"/>
          <w:szCs w:val="20"/>
          <w:lang w:eastAsia="en-US"/>
        </w:rPr>
        <w:t xml:space="preserve">Im Beisein des </w:t>
      </w:r>
      <w:proofErr w:type="spellStart"/>
      <w:r>
        <w:rPr>
          <w:rFonts w:eastAsiaTheme="minorHAnsi" w:cs="CenturyGothic"/>
          <w:szCs w:val="20"/>
          <w:lang w:eastAsia="en-US"/>
        </w:rPr>
        <w:t>Amstettner</w:t>
      </w:r>
      <w:proofErr w:type="spellEnd"/>
      <w:r>
        <w:rPr>
          <w:rFonts w:eastAsiaTheme="minorHAnsi" w:cs="CenturyGothic"/>
          <w:szCs w:val="20"/>
          <w:lang w:eastAsia="en-US"/>
        </w:rPr>
        <w:t xml:space="preserve"> Bürgermeisters Christian Haberhauer</w:t>
      </w:r>
      <w:r w:rsidR="007F4F9C">
        <w:rPr>
          <w:rFonts w:eastAsiaTheme="minorHAnsi" w:cs="CenturyGothic"/>
          <w:szCs w:val="20"/>
          <w:lang w:eastAsia="en-US"/>
        </w:rPr>
        <w:t xml:space="preserve"> </w:t>
      </w:r>
      <w:r w:rsidR="00554556">
        <w:rPr>
          <w:rFonts w:eastAsiaTheme="minorHAnsi" w:cs="CenturyGothic"/>
          <w:szCs w:val="20"/>
          <w:lang w:eastAsia="en-US"/>
        </w:rPr>
        <w:t xml:space="preserve">und RepräsentantInnen </w:t>
      </w:r>
      <w:proofErr w:type="spellStart"/>
      <w:r w:rsidR="00554556">
        <w:rPr>
          <w:rFonts w:eastAsiaTheme="minorHAnsi" w:cs="CenturyGothic"/>
          <w:szCs w:val="20"/>
          <w:lang w:eastAsia="en-US"/>
        </w:rPr>
        <w:t xml:space="preserve">der </w:t>
      </w:r>
      <w:proofErr w:type="spellEnd"/>
      <w:r w:rsidR="00554556">
        <w:rPr>
          <w:rFonts w:eastAsiaTheme="minorHAnsi" w:cs="CenturyGothic"/>
          <w:szCs w:val="20"/>
          <w:lang w:eastAsia="en-US"/>
        </w:rPr>
        <w:t xml:space="preserve">Sponsoren </w:t>
      </w:r>
      <w:r w:rsidR="007F4F9C">
        <w:rPr>
          <w:rFonts w:eastAsiaTheme="minorHAnsi" w:cs="CenturyGothic"/>
          <w:szCs w:val="20"/>
          <w:lang w:eastAsia="en-US"/>
        </w:rPr>
        <w:t>bedankte sich</w:t>
      </w:r>
      <w:r>
        <w:rPr>
          <w:rFonts w:eastAsiaTheme="minorHAnsi" w:cs="CenturyGothic"/>
          <w:szCs w:val="20"/>
          <w:lang w:eastAsia="en-US"/>
        </w:rPr>
        <w:t xml:space="preserve"> </w:t>
      </w:r>
      <w:r w:rsidR="00712131">
        <w:rPr>
          <w:rFonts w:eastAsiaTheme="minorHAnsi" w:cs="CenturyGothic"/>
          <w:szCs w:val="20"/>
          <w:lang w:eastAsia="en-US"/>
        </w:rPr>
        <w:t>Organisator Reinhard Gruber</w:t>
      </w:r>
      <w:r>
        <w:rPr>
          <w:rFonts w:eastAsiaTheme="minorHAnsi" w:cs="CenturyGothic"/>
          <w:szCs w:val="20"/>
          <w:lang w:eastAsia="en-US"/>
        </w:rPr>
        <w:t xml:space="preserve">, Geschäftsführer </w:t>
      </w:r>
      <w:r w:rsidR="00712131">
        <w:rPr>
          <w:rFonts w:eastAsiaTheme="minorHAnsi" w:cs="CenturyGothic"/>
          <w:szCs w:val="20"/>
          <w:lang w:eastAsia="en-US"/>
        </w:rPr>
        <w:t xml:space="preserve">Heilsport </w:t>
      </w:r>
      <w:r w:rsidR="007F7FCF">
        <w:rPr>
          <w:rFonts w:eastAsiaTheme="minorHAnsi" w:cs="CenturyGothic"/>
          <w:szCs w:val="20"/>
          <w:lang w:eastAsia="en-US"/>
        </w:rPr>
        <w:t>Praxis</w:t>
      </w:r>
      <w:r>
        <w:rPr>
          <w:rFonts w:eastAsiaTheme="minorHAnsi" w:cs="CenturyGothic"/>
          <w:szCs w:val="20"/>
          <w:lang w:eastAsia="en-US"/>
        </w:rPr>
        <w:t>,</w:t>
      </w:r>
      <w:r w:rsidR="00712131">
        <w:rPr>
          <w:rFonts w:eastAsiaTheme="minorHAnsi" w:cs="CenturyGothic"/>
          <w:szCs w:val="20"/>
          <w:lang w:eastAsia="en-US"/>
        </w:rPr>
        <w:t xml:space="preserve"> </w:t>
      </w:r>
      <w:r w:rsidR="007F4F9C">
        <w:rPr>
          <w:rFonts w:eastAsiaTheme="minorHAnsi" w:cs="CenturyGothic"/>
          <w:szCs w:val="20"/>
          <w:lang w:eastAsia="en-US"/>
        </w:rPr>
        <w:t xml:space="preserve">bei der Stadt Amstetten </w:t>
      </w:r>
      <w:r w:rsidR="00554556">
        <w:rPr>
          <w:rFonts w:eastAsiaTheme="minorHAnsi" w:cs="CenturyGothic"/>
          <w:szCs w:val="20"/>
          <w:lang w:eastAsia="en-US"/>
        </w:rPr>
        <w:t xml:space="preserve">und den Unternehmen </w:t>
      </w:r>
      <w:r w:rsidR="007F4F9C">
        <w:rPr>
          <w:rFonts w:eastAsiaTheme="minorHAnsi" w:cs="CenturyGothic"/>
          <w:szCs w:val="20"/>
          <w:lang w:eastAsia="en-US"/>
        </w:rPr>
        <w:t xml:space="preserve">für die großartige Unterstützung bei der Umsetzung des Laufes. Er </w:t>
      </w:r>
      <w:r w:rsidR="007F4F9C">
        <w:rPr>
          <w:rFonts w:eastAsiaTheme="minorHAnsi" w:cs="CenturyGothic"/>
          <w:szCs w:val="20"/>
          <w:lang w:eastAsia="en-US"/>
        </w:rPr>
        <w:t xml:space="preserve">übergab </w:t>
      </w:r>
      <w:r w:rsidR="00712131">
        <w:rPr>
          <w:rFonts w:eastAsiaTheme="minorHAnsi" w:cs="CenturyGothic"/>
          <w:szCs w:val="20"/>
          <w:lang w:eastAsia="en-US"/>
        </w:rPr>
        <w:t>d</w:t>
      </w:r>
      <w:r w:rsidR="008A50AD" w:rsidRPr="008A50AD">
        <w:rPr>
          <w:rFonts w:eastAsiaTheme="minorHAnsi" w:cs="CenturyGothic"/>
          <w:szCs w:val="20"/>
          <w:lang w:eastAsia="en-US"/>
        </w:rPr>
        <w:t>as außergewöhnliche Spendenergebnis</w:t>
      </w:r>
      <w:r w:rsidR="007F4F9C">
        <w:rPr>
          <w:rFonts w:eastAsiaTheme="minorHAnsi" w:cs="CenturyGothic"/>
          <w:szCs w:val="20"/>
          <w:lang w:eastAsia="en-US"/>
        </w:rPr>
        <w:t xml:space="preserve"> </w:t>
      </w:r>
      <w:r w:rsidR="00FD3D38">
        <w:rPr>
          <w:rFonts w:eastAsiaTheme="minorHAnsi" w:cs="CenturyGothic"/>
          <w:szCs w:val="20"/>
          <w:lang w:eastAsia="en-US"/>
        </w:rPr>
        <w:t>der Leiterin des Hilde Umdasch Hauses</w:t>
      </w:r>
      <w:r w:rsidR="00FD3D38">
        <w:rPr>
          <w:rFonts w:eastAsiaTheme="minorHAnsi" w:cs="CenturyGothic"/>
          <w:szCs w:val="20"/>
          <w:lang w:eastAsia="en-US"/>
        </w:rPr>
        <w:t xml:space="preserve">, </w:t>
      </w:r>
      <w:r w:rsidR="007F4F9C">
        <w:rPr>
          <w:rFonts w:eastAsiaTheme="minorHAnsi" w:cs="CenturyGothic"/>
          <w:szCs w:val="20"/>
          <w:lang w:eastAsia="en-US"/>
        </w:rPr>
        <w:t>Mag. Petra Hellmich, MA</w:t>
      </w:r>
      <w:r w:rsidR="00D70969">
        <w:rPr>
          <w:rFonts w:eastAsiaTheme="minorHAnsi" w:cs="CenturyGothic"/>
          <w:szCs w:val="20"/>
          <w:lang w:eastAsia="en-US"/>
        </w:rPr>
        <w:t>.</w:t>
      </w:r>
      <w:r w:rsidR="00712131">
        <w:rPr>
          <w:rFonts w:eastAsiaTheme="minorHAnsi" w:cs="CenturyGothic"/>
          <w:szCs w:val="20"/>
          <w:lang w:eastAsia="en-US"/>
        </w:rPr>
        <w:t xml:space="preserve"> </w:t>
      </w:r>
      <w:r w:rsidR="00D70969">
        <w:rPr>
          <w:rFonts w:eastAsiaTheme="minorHAnsi" w:cs="CenturyGothic"/>
          <w:szCs w:val="20"/>
          <w:lang w:eastAsia="en-US"/>
        </w:rPr>
        <w:t>Diese zusätzlichen finanziellen Mittel tragen</w:t>
      </w:r>
      <w:r w:rsidR="00712131">
        <w:rPr>
          <w:rFonts w:eastAsiaTheme="minorHAnsi" w:cs="CenturyGothic"/>
          <w:szCs w:val="20"/>
          <w:lang w:eastAsia="en-US"/>
        </w:rPr>
        <w:t xml:space="preserve"> </w:t>
      </w:r>
      <w:r w:rsidR="008A50AD" w:rsidRPr="008A50AD">
        <w:rPr>
          <w:rFonts w:eastAsiaTheme="minorHAnsi" w:cs="CenturyGothic"/>
          <w:szCs w:val="20"/>
          <w:lang w:eastAsia="en-US"/>
        </w:rPr>
        <w:t xml:space="preserve">zweifellos dazu </w:t>
      </w:r>
      <w:r w:rsidR="00D70969">
        <w:rPr>
          <w:rFonts w:eastAsiaTheme="minorHAnsi" w:cs="CenturyGothic"/>
          <w:szCs w:val="20"/>
          <w:lang w:eastAsia="en-US"/>
        </w:rPr>
        <w:t>bei</w:t>
      </w:r>
      <w:r w:rsidR="008A50AD" w:rsidRPr="008A50AD">
        <w:rPr>
          <w:rFonts w:eastAsiaTheme="minorHAnsi" w:cs="CenturyGothic"/>
          <w:szCs w:val="20"/>
          <w:lang w:eastAsia="en-US"/>
        </w:rPr>
        <w:t xml:space="preserve">, </w:t>
      </w:r>
      <w:r w:rsidR="00712131">
        <w:rPr>
          <w:rFonts w:eastAsiaTheme="minorHAnsi" w:cs="CenturyGothic"/>
          <w:szCs w:val="20"/>
          <w:lang w:eastAsia="en-US"/>
        </w:rPr>
        <w:t>eine perfekte und individuelle Betreuung</w:t>
      </w:r>
      <w:r w:rsidR="008A50AD" w:rsidRPr="008A50AD">
        <w:rPr>
          <w:rFonts w:eastAsiaTheme="minorHAnsi" w:cs="CenturyGothic"/>
          <w:szCs w:val="20"/>
          <w:lang w:eastAsia="en-US"/>
        </w:rPr>
        <w:t xml:space="preserve"> </w:t>
      </w:r>
      <w:r w:rsidR="00712131">
        <w:rPr>
          <w:rFonts w:eastAsiaTheme="minorHAnsi" w:cs="CenturyGothic"/>
          <w:szCs w:val="20"/>
          <w:lang w:eastAsia="en-US"/>
        </w:rPr>
        <w:t>der Kinder im Hilde Umdasch Haus sicherzustellen</w:t>
      </w:r>
      <w:r w:rsidR="008A50AD" w:rsidRPr="008A50AD">
        <w:rPr>
          <w:rFonts w:eastAsiaTheme="minorHAnsi" w:cs="CenturyGothic"/>
          <w:szCs w:val="20"/>
          <w:lang w:eastAsia="en-US"/>
        </w:rPr>
        <w:t>.</w:t>
      </w:r>
      <w:r w:rsidR="00712131" w:rsidRPr="00712131">
        <w:rPr>
          <w:rFonts w:eastAsiaTheme="minorHAnsi" w:cs="CenturyGothic"/>
          <w:szCs w:val="20"/>
          <w:lang w:eastAsia="en-US"/>
        </w:rPr>
        <w:t xml:space="preserve"> </w:t>
      </w:r>
      <w:r w:rsidR="00712131" w:rsidRPr="008A50AD">
        <w:rPr>
          <w:rFonts w:eastAsiaTheme="minorHAnsi" w:cs="CenturyGothic"/>
          <w:szCs w:val="20"/>
          <w:lang w:eastAsia="en-US"/>
        </w:rPr>
        <w:t xml:space="preserve">Die Organisatoren des Laufs </w:t>
      </w:r>
      <w:r w:rsidR="00712131">
        <w:rPr>
          <w:rFonts w:eastAsiaTheme="minorHAnsi" w:cs="CenturyGothic"/>
          <w:szCs w:val="20"/>
          <w:lang w:eastAsia="en-US"/>
        </w:rPr>
        <w:t>und das Team der Malteser Kinderhilfe</w:t>
      </w:r>
      <w:r w:rsidR="00B81CB8">
        <w:rPr>
          <w:rFonts w:eastAsiaTheme="minorHAnsi" w:cs="CenturyGothic"/>
          <w:szCs w:val="20"/>
          <w:lang w:eastAsia="en-US"/>
        </w:rPr>
        <w:t xml:space="preserve"> rund um </w:t>
      </w:r>
      <w:r w:rsidR="00712131">
        <w:rPr>
          <w:rFonts w:eastAsiaTheme="minorHAnsi" w:cs="CenturyGothic"/>
          <w:szCs w:val="20"/>
          <w:lang w:eastAsia="en-US"/>
        </w:rPr>
        <w:t xml:space="preserve">Geschäftsführer Olivier </w:t>
      </w:r>
      <w:proofErr w:type="spellStart"/>
      <w:r w:rsidR="00712131">
        <w:rPr>
          <w:rFonts w:eastAsiaTheme="minorHAnsi" w:cs="CenturyGothic"/>
          <w:szCs w:val="20"/>
          <w:lang w:eastAsia="en-US"/>
        </w:rPr>
        <w:t>Loudon</w:t>
      </w:r>
      <w:proofErr w:type="spellEnd"/>
      <w:r w:rsidR="00712131">
        <w:rPr>
          <w:rFonts w:eastAsiaTheme="minorHAnsi" w:cs="CenturyGothic"/>
          <w:szCs w:val="20"/>
          <w:lang w:eastAsia="en-US"/>
        </w:rPr>
        <w:t xml:space="preserve"> bedankten </w:t>
      </w:r>
      <w:r w:rsidR="00712131" w:rsidRPr="008A50AD">
        <w:rPr>
          <w:rFonts w:eastAsiaTheme="minorHAnsi" w:cs="CenturyGothic"/>
          <w:szCs w:val="20"/>
          <w:lang w:eastAsia="en-US"/>
        </w:rPr>
        <w:t xml:space="preserve">sich bei allen Teilnehmerinnen und Teilnehmern, Sponsoren, Freiwilligen und der gesamten </w:t>
      </w:r>
      <w:r w:rsidR="00712131">
        <w:rPr>
          <w:rFonts w:eastAsiaTheme="minorHAnsi" w:cs="CenturyGothic"/>
          <w:szCs w:val="20"/>
          <w:lang w:eastAsia="en-US"/>
        </w:rPr>
        <w:t>Lauf-Community</w:t>
      </w:r>
      <w:r w:rsidR="00712131" w:rsidRPr="008A50AD">
        <w:rPr>
          <w:rFonts w:eastAsiaTheme="minorHAnsi" w:cs="CenturyGothic"/>
          <w:szCs w:val="20"/>
          <w:lang w:eastAsia="en-US"/>
        </w:rPr>
        <w:t xml:space="preserve"> herzlich.</w:t>
      </w:r>
      <w:r w:rsidR="00712131" w:rsidRPr="00712131">
        <w:rPr>
          <w:rFonts w:eastAsiaTheme="minorHAnsi" w:cs="CenturyGothic"/>
          <w:szCs w:val="20"/>
          <w:lang w:eastAsia="en-US"/>
        </w:rPr>
        <w:t xml:space="preserve"> </w:t>
      </w:r>
      <w:r w:rsidR="00712131">
        <w:rPr>
          <w:rFonts w:eastAsiaTheme="minorHAnsi" w:cs="CenturyGothic"/>
          <w:szCs w:val="20"/>
          <w:lang w:eastAsia="en-US"/>
        </w:rPr>
        <w:t>„</w:t>
      </w:r>
      <w:r w:rsidR="00712131" w:rsidRPr="008A50AD">
        <w:rPr>
          <w:rFonts w:eastAsiaTheme="minorHAnsi" w:cs="CenturyGothic"/>
          <w:szCs w:val="20"/>
          <w:lang w:eastAsia="en-US"/>
        </w:rPr>
        <w:t xml:space="preserve">Der Erfolg des 7. Kinderhilfelaufs in Amstetten zeigt, wie stark der Gemeinschaftsgeist in unserer </w:t>
      </w:r>
      <w:r w:rsidR="00712131">
        <w:rPr>
          <w:rFonts w:eastAsiaTheme="minorHAnsi" w:cs="CenturyGothic"/>
          <w:szCs w:val="20"/>
          <w:lang w:eastAsia="en-US"/>
        </w:rPr>
        <w:t>Region</w:t>
      </w:r>
      <w:r w:rsidR="00712131" w:rsidRPr="008A50AD">
        <w:rPr>
          <w:rFonts w:eastAsiaTheme="minorHAnsi" w:cs="CenturyGothic"/>
          <w:szCs w:val="20"/>
          <w:lang w:eastAsia="en-US"/>
        </w:rPr>
        <w:t xml:space="preserve"> ist. Wir sind stolz darauf, dass wir </w:t>
      </w:r>
      <w:r w:rsidR="00712131">
        <w:rPr>
          <w:rFonts w:eastAsiaTheme="minorHAnsi" w:cs="CenturyGothic"/>
          <w:szCs w:val="20"/>
          <w:lang w:eastAsia="en-US"/>
        </w:rPr>
        <w:t>gemeinsam dieses Ergebnis erreichen konnten</w:t>
      </w:r>
      <w:r w:rsidR="00712131" w:rsidRPr="008A50AD">
        <w:rPr>
          <w:rFonts w:eastAsiaTheme="minorHAnsi" w:cs="CenturyGothic"/>
          <w:szCs w:val="20"/>
          <w:lang w:eastAsia="en-US"/>
        </w:rPr>
        <w:t xml:space="preserve">, </w:t>
      </w:r>
      <w:r w:rsidR="00712131">
        <w:rPr>
          <w:rFonts w:eastAsiaTheme="minorHAnsi" w:cs="CenturyGothic"/>
          <w:szCs w:val="20"/>
          <w:lang w:eastAsia="en-US"/>
        </w:rPr>
        <w:t xml:space="preserve">das den betreuten </w:t>
      </w:r>
      <w:r w:rsidR="00712131" w:rsidRPr="008A50AD">
        <w:rPr>
          <w:rFonts w:eastAsiaTheme="minorHAnsi" w:cs="CenturyGothic"/>
          <w:szCs w:val="20"/>
          <w:lang w:eastAsia="en-US"/>
        </w:rPr>
        <w:t>Kinder</w:t>
      </w:r>
      <w:r w:rsidR="00712131">
        <w:rPr>
          <w:rFonts w:eastAsiaTheme="minorHAnsi" w:cs="CenturyGothic"/>
          <w:szCs w:val="20"/>
          <w:lang w:eastAsia="en-US"/>
        </w:rPr>
        <w:t>n unmittelbar zugutekommt“, stellt Reinhard Gruber dankbar fest.</w:t>
      </w:r>
    </w:p>
    <w:p w14:paraId="2C38107F" w14:textId="77777777" w:rsidR="001D4BCC" w:rsidRDefault="001D4BCC" w:rsidP="00712131">
      <w:pPr>
        <w:jc w:val="both"/>
        <w:rPr>
          <w:rFonts w:eastAsiaTheme="minorHAnsi" w:cs="CenturyGothic"/>
          <w:szCs w:val="20"/>
          <w:lang w:eastAsia="en-US"/>
        </w:rPr>
      </w:pPr>
    </w:p>
    <w:p w14:paraId="3A2D3615" w14:textId="736BAC1F" w:rsidR="001D4BCC" w:rsidRDefault="00B81CB8" w:rsidP="00A21B06">
      <w:pPr>
        <w:jc w:val="both"/>
        <w:rPr>
          <w:rFonts w:eastAsiaTheme="minorHAnsi" w:cs="CenturyGothic"/>
          <w:szCs w:val="20"/>
          <w:lang w:val="de-DE" w:eastAsia="en-US"/>
        </w:rPr>
      </w:pPr>
      <w:r>
        <w:rPr>
          <w:rFonts w:eastAsiaTheme="minorHAnsi" w:cs="CenturyGothic"/>
          <w:szCs w:val="20"/>
          <w:lang w:eastAsia="en-US"/>
        </w:rPr>
        <w:t>Petra Hellmich</w:t>
      </w:r>
      <w:r w:rsidR="00D70969">
        <w:rPr>
          <w:rFonts w:eastAsiaTheme="minorHAnsi" w:cs="CenturyGothic"/>
          <w:szCs w:val="20"/>
          <w:lang w:eastAsia="en-US"/>
        </w:rPr>
        <w:t xml:space="preserve"> </w:t>
      </w:r>
      <w:r w:rsidR="001D4BCC">
        <w:rPr>
          <w:rFonts w:eastAsiaTheme="minorHAnsi" w:cs="CenturyGothic"/>
          <w:szCs w:val="20"/>
          <w:lang w:eastAsia="en-US"/>
        </w:rPr>
        <w:t xml:space="preserve">ergänzt: „Die Finanzierung durch offizielle Stellen deckt ca. zwei Drittel der tatsächlichen Aufwände, weil wir fest entschlossen sind, mehr als nötig zum Wohl der von uns betreuten Kinder und Jugendlichen zu leisten.“ </w:t>
      </w:r>
      <w:r w:rsidR="001D4BCC" w:rsidRPr="001D4BCC">
        <w:rPr>
          <w:rFonts w:eastAsiaTheme="minorHAnsi" w:cs="CenturyGothic"/>
          <w:szCs w:val="20"/>
          <w:lang w:eastAsia="en-US"/>
        </w:rPr>
        <w:t xml:space="preserve">Durch Spenden werden </w:t>
      </w:r>
      <w:r w:rsidR="001D4BCC">
        <w:rPr>
          <w:rFonts w:eastAsiaTheme="minorHAnsi" w:cs="CenturyGothic"/>
          <w:szCs w:val="20"/>
          <w:lang w:eastAsia="en-US"/>
        </w:rPr>
        <w:t xml:space="preserve">pflegeunterstützende </w:t>
      </w:r>
      <w:r w:rsidR="001D4BCC" w:rsidRPr="001D4BCC">
        <w:rPr>
          <w:rFonts w:eastAsiaTheme="minorHAnsi" w:cs="CenturyGothic"/>
          <w:szCs w:val="20"/>
          <w:lang w:val="de-DE" w:eastAsia="en-US"/>
        </w:rPr>
        <w:t>Therapien und Maßnahmen finanziert,</w:t>
      </w:r>
      <w:r>
        <w:rPr>
          <w:rFonts w:eastAsiaTheme="minorHAnsi" w:cs="CenturyGothic"/>
          <w:szCs w:val="20"/>
          <w:lang w:val="de-DE" w:eastAsia="en-US"/>
        </w:rPr>
        <w:t xml:space="preserve"> z.B.</w:t>
      </w:r>
      <w:r w:rsidR="001D4BCC" w:rsidRPr="001D4BCC">
        <w:rPr>
          <w:rFonts w:eastAsiaTheme="minorHAnsi" w:cs="CenturyGothic"/>
          <w:szCs w:val="20"/>
          <w:lang w:val="de-DE" w:eastAsia="en-US"/>
        </w:rPr>
        <w:t xml:space="preserve"> Aromatherapien und besonderes pädagogisches Spielzeug zur Stimulierung der Sensorik, </w:t>
      </w:r>
      <w:r>
        <w:rPr>
          <w:rFonts w:eastAsiaTheme="minorHAnsi" w:cs="CenturyGothic"/>
          <w:szCs w:val="20"/>
          <w:lang w:val="de-DE" w:eastAsia="en-US"/>
        </w:rPr>
        <w:t xml:space="preserve">oder </w:t>
      </w:r>
      <w:r w:rsidR="001D4BCC" w:rsidRPr="001D4BCC">
        <w:rPr>
          <w:rFonts w:eastAsiaTheme="minorHAnsi" w:cs="CenturyGothic"/>
          <w:szCs w:val="20"/>
          <w:lang w:val="de-DE" w:eastAsia="en-US"/>
        </w:rPr>
        <w:t>augengesteuerte Laptops, die bewegungs</w:t>
      </w:r>
      <w:r>
        <w:rPr>
          <w:rFonts w:eastAsiaTheme="minorHAnsi" w:cs="CenturyGothic"/>
          <w:szCs w:val="20"/>
          <w:lang w:val="de-DE" w:eastAsia="en-US"/>
        </w:rPr>
        <w:t>-</w:t>
      </w:r>
      <w:r w:rsidR="001D4BCC" w:rsidRPr="001D4BCC">
        <w:rPr>
          <w:rFonts w:eastAsiaTheme="minorHAnsi" w:cs="CenturyGothic"/>
          <w:szCs w:val="20"/>
          <w:lang w:val="de-DE" w:eastAsia="en-US"/>
        </w:rPr>
        <w:t xml:space="preserve"> und spracheingeschränkten Kindern das Lernen erleichtern.</w:t>
      </w:r>
      <w:r>
        <w:rPr>
          <w:rFonts w:eastAsiaTheme="minorHAnsi" w:cs="CenturyGothic"/>
          <w:szCs w:val="20"/>
          <w:lang w:val="de-DE" w:eastAsia="en-US"/>
        </w:rPr>
        <w:t xml:space="preserve"> </w:t>
      </w:r>
      <w:r w:rsidR="001D4BCC" w:rsidRPr="001D4BCC">
        <w:rPr>
          <w:rFonts w:eastAsiaTheme="minorHAnsi" w:cs="CenturyGothic"/>
          <w:szCs w:val="20"/>
          <w:lang w:val="de-DE" w:eastAsia="en-US"/>
        </w:rPr>
        <w:t>Besonderes Augenmerk wird auch auf soziale Faktoren gelegt. „Mitunter haben Kinder kein</w:t>
      </w:r>
      <w:r>
        <w:rPr>
          <w:rFonts w:eastAsiaTheme="minorHAnsi" w:cs="CenturyGothic"/>
          <w:szCs w:val="20"/>
          <w:lang w:val="de-DE" w:eastAsia="en-US"/>
        </w:rPr>
        <w:t xml:space="preserve"> </w:t>
      </w:r>
      <w:r w:rsidR="001D4BCC" w:rsidRPr="001D4BCC">
        <w:rPr>
          <w:rFonts w:eastAsiaTheme="minorHAnsi" w:cs="CenturyGothic"/>
          <w:szCs w:val="20"/>
          <w:lang w:val="de-DE" w:eastAsia="en-US"/>
        </w:rPr>
        <w:t>Elternhaus mehr, oder ihre Eltern können sich aufgrund der schweren Erkrankung des</w:t>
      </w:r>
      <w:r>
        <w:rPr>
          <w:rFonts w:eastAsiaTheme="minorHAnsi" w:cs="CenturyGothic"/>
          <w:szCs w:val="20"/>
          <w:lang w:val="de-DE" w:eastAsia="en-US"/>
        </w:rPr>
        <w:t xml:space="preserve"> </w:t>
      </w:r>
      <w:r w:rsidR="001D4BCC" w:rsidRPr="001D4BCC">
        <w:rPr>
          <w:rFonts w:eastAsiaTheme="minorHAnsi" w:cs="CenturyGothic"/>
          <w:szCs w:val="20"/>
          <w:lang w:val="de-DE" w:eastAsia="en-US"/>
        </w:rPr>
        <w:t>Kindes keine Geschenke leisten. Hier springen wir mit Weihnachts- und</w:t>
      </w:r>
      <w:r w:rsidR="00CA2E89">
        <w:rPr>
          <w:rFonts w:eastAsiaTheme="minorHAnsi" w:cs="CenturyGothic"/>
          <w:szCs w:val="20"/>
          <w:lang w:val="de-DE" w:eastAsia="en-US"/>
        </w:rPr>
        <w:t xml:space="preserve"> </w:t>
      </w:r>
      <w:r w:rsidR="001D4BCC" w:rsidRPr="001D4BCC">
        <w:rPr>
          <w:rFonts w:eastAsiaTheme="minorHAnsi" w:cs="CenturyGothic"/>
          <w:szCs w:val="20"/>
          <w:lang w:val="de-DE" w:eastAsia="en-US"/>
        </w:rPr>
        <w:t>Geburtstagsgeschenken ein, um allen von uns betreuten Kindern diese Freude zu bereiten“,</w:t>
      </w:r>
      <w:r w:rsidR="00A21B06">
        <w:rPr>
          <w:rFonts w:eastAsiaTheme="minorHAnsi" w:cs="CenturyGothic"/>
          <w:szCs w:val="20"/>
          <w:lang w:val="de-DE" w:eastAsia="en-US"/>
        </w:rPr>
        <w:t xml:space="preserve"> </w:t>
      </w:r>
      <w:r w:rsidR="001D4BCC" w:rsidRPr="001D4BCC">
        <w:rPr>
          <w:rFonts w:eastAsiaTheme="minorHAnsi" w:cs="CenturyGothic"/>
          <w:szCs w:val="20"/>
          <w:lang w:val="de-DE" w:eastAsia="en-US"/>
        </w:rPr>
        <w:t>f</w:t>
      </w:r>
      <w:r>
        <w:rPr>
          <w:rFonts w:eastAsiaTheme="minorHAnsi" w:cs="CenturyGothic"/>
          <w:szCs w:val="20"/>
          <w:lang w:val="de-DE" w:eastAsia="en-US"/>
        </w:rPr>
        <w:t>ü</w:t>
      </w:r>
      <w:r w:rsidR="001D4BCC" w:rsidRPr="001D4BCC">
        <w:rPr>
          <w:rFonts w:eastAsiaTheme="minorHAnsi" w:cs="CenturyGothic"/>
          <w:szCs w:val="20"/>
          <w:lang w:val="de-DE" w:eastAsia="en-US"/>
        </w:rPr>
        <w:t xml:space="preserve">hrt </w:t>
      </w:r>
      <w:r>
        <w:rPr>
          <w:rFonts w:eastAsiaTheme="minorHAnsi" w:cs="CenturyGothic"/>
          <w:szCs w:val="20"/>
          <w:lang w:val="de-DE" w:eastAsia="en-US"/>
        </w:rPr>
        <w:t xml:space="preserve">Petra </w:t>
      </w:r>
      <w:r w:rsidR="001D4BCC" w:rsidRPr="001D4BCC">
        <w:rPr>
          <w:rFonts w:eastAsiaTheme="minorHAnsi" w:cs="CenturyGothic"/>
          <w:szCs w:val="20"/>
          <w:lang w:val="de-DE" w:eastAsia="en-US"/>
        </w:rPr>
        <w:t xml:space="preserve">Hellmich aus. </w:t>
      </w:r>
    </w:p>
    <w:p w14:paraId="3A67D2F8" w14:textId="77777777" w:rsidR="00B81CB8" w:rsidRDefault="00B81CB8" w:rsidP="001D4BCC">
      <w:pPr>
        <w:jc w:val="both"/>
        <w:rPr>
          <w:rFonts w:eastAsiaTheme="minorHAnsi" w:cs="CenturyGothic"/>
          <w:szCs w:val="20"/>
          <w:lang w:val="de-DE" w:eastAsia="en-US"/>
        </w:rPr>
      </w:pPr>
    </w:p>
    <w:p w14:paraId="14A1466F" w14:textId="78433865" w:rsidR="00B81CB8" w:rsidRPr="008A50AD" w:rsidRDefault="00B81CB8" w:rsidP="001D4BCC">
      <w:pPr>
        <w:jc w:val="both"/>
        <w:rPr>
          <w:rFonts w:eastAsiaTheme="minorHAnsi" w:cs="CenturyGothic"/>
          <w:szCs w:val="20"/>
          <w:lang w:eastAsia="en-US"/>
        </w:rPr>
      </w:pPr>
      <w:r>
        <w:rPr>
          <w:rFonts w:eastAsiaTheme="minorHAnsi" w:cs="CenturyGothic"/>
          <w:szCs w:val="20"/>
          <w:lang w:val="de-DE" w:eastAsia="en-US"/>
        </w:rPr>
        <w:t>Reinhard Gruber abschließend: „Nach dem Lauf ist vor dem Lauf! Am 29. September 2024 werden wir alles daransetzen, das diesjährige Spendenergebnis zu toppen!“</w:t>
      </w:r>
    </w:p>
    <w:p w14:paraId="2F79E28A" w14:textId="3F5D42DC" w:rsidR="008A50AD" w:rsidRDefault="008A50AD" w:rsidP="008A50AD">
      <w:pPr>
        <w:jc w:val="both"/>
        <w:rPr>
          <w:rFonts w:eastAsiaTheme="minorHAnsi" w:cs="CenturyGothic"/>
          <w:szCs w:val="20"/>
          <w:lang w:eastAsia="en-US"/>
        </w:rPr>
      </w:pPr>
    </w:p>
    <w:p w14:paraId="50626B2A" w14:textId="029801F7" w:rsidR="00712131" w:rsidRDefault="00A21B06" w:rsidP="00712131">
      <w:pPr>
        <w:tabs>
          <w:tab w:val="left" w:pos="3888"/>
        </w:tabs>
        <w:jc w:val="both"/>
        <w:rPr>
          <w:rFonts w:eastAsiaTheme="minorHAnsi" w:cs="CenturyGothic"/>
          <w:szCs w:val="20"/>
          <w:lang w:eastAsia="en-US"/>
        </w:rPr>
      </w:pPr>
      <w:r>
        <w:rPr>
          <w:rFonts w:eastAsiaTheme="minorHAnsi" w:cs="CenturyGothic"/>
          <w:szCs w:val="20"/>
          <w:lang w:eastAsia="en-US"/>
        </w:rPr>
        <w:t>www.kinderhilfelauf.at</w:t>
      </w:r>
    </w:p>
    <w:p w14:paraId="64FB96EA" w14:textId="77777777" w:rsidR="00712131" w:rsidRDefault="00712131" w:rsidP="008A50AD">
      <w:pPr>
        <w:jc w:val="both"/>
        <w:rPr>
          <w:rFonts w:eastAsiaTheme="minorHAnsi" w:cs="CenturyGothic"/>
          <w:szCs w:val="20"/>
          <w:lang w:eastAsia="en-US"/>
        </w:rPr>
      </w:pPr>
    </w:p>
    <w:p w14:paraId="30EB1705" w14:textId="77777777" w:rsidR="00A21B06" w:rsidRDefault="00A21B06" w:rsidP="008A50AD">
      <w:pPr>
        <w:jc w:val="both"/>
        <w:rPr>
          <w:rFonts w:eastAsiaTheme="minorHAnsi" w:cs="CenturyGothic"/>
          <w:szCs w:val="20"/>
          <w:lang w:eastAsia="en-US"/>
        </w:rPr>
      </w:pPr>
    </w:p>
    <w:p w14:paraId="1303DDBC" w14:textId="77777777" w:rsidR="00A21B06" w:rsidRDefault="00A21B06" w:rsidP="008A50AD">
      <w:pPr>
        <w:jc w:val="both"/>
        <w:rPr>
          <w:rFonts w:eastAsiaTheme="minorHAnsi" w:cs="CenturyGothic"/>
          <w:szCs w:val="20"/>
          <w:lang w:eastAsia="en-US"/>
        </w:rPr>
      </w:pPr>
    </w:p>
    <w:p w14:paraId="78C31614" w14:textId="6E15CB15" w:rsidR="004F62FD" w:rsidRPr="00616CDD" w:rsidRDefault="004F62FD" w:rsidP="004F62FD">
      <w:pPr>
        <w:rPr>
          <w:rFonts w:eastAsiaTheme="minorHAnsi" w:cs="CenturyGothic"/>
          <w:b/>
          <w:szCs w:val="20"/>
          <w:lang w:val="de-DE" w:eastAsia="en-US"/>
        </w:rPr>
      </w:pPr>
      <w:r w:rsidRPr="00616CDD">
        <w:rPr>
          <w:rFonts w:eastAsiaTheme="minorHAnsi" w:cs="CenturyGothic"/>
          <w:b/>
          <w:sz w:val="22"/>
          <w:lang w:val="de-DE" w:eastAsia="en-US"/>
        </w:rPr>
        <w:lastRenderedPageBreak/>
        <w:t>Bildmaterial |</w:t>
      </w:r>
      <w:r w:rsidRPr="00616CDD">
        <w:rPr>
          <w:rFonts w:eastAsiaTheme="minorHAnsi" w:cs="CenturyGothic"/>
          <w:b/>
          <w:szCs w:val="20"/>
          <w:lang w:val="de-DE" w:eastAsia="en-US"/>
        </w:rPr>
        <w:t xml:space="preserve"> </w:t>
      </w:r>
      <w:proofErr w:type="spellStart"/>
      <w:r w:rsidRPr="00616CDD">
        <w:rPr>
          <w:rFonts w:eastAsiaTheme="minorHAnsi" w:cs="CenturyGothic"/>
          <w:szCs w:val="20"/>
          <w:lang w:val="de-DE" w:eastAsia="en-US"/>
        </w:rPr>
        <w:t>Fotocredit</w:t>
      </w:r>
      <w:proofErr w:type="spellEnd"/>
      <w:r w:rsidRPr="00616CDD">
        <w:rPr>
          <w:rFonts w:eastAsiaTheme="minorHAnsi" w:cs="CenturyGothic"/>
          <w:szCs w:val="20"/>
          <w:lang w:val="de-DE" w:eastAsia="en-US"/>
        </w:rPr>
        <w:t>: © Malteser Kinderhilfe</w:t>
      </w:r>
      <w:r w:rsidR="006C0D20">
        <w:rPr>
          <w:rFonts w:eastAsiaTheme="minorHAnsi" w:cs="CenturyGothic"/>
          <w:szCs w:val="20"/>
          <w:lang w:val="de-DE" w:eastAsia="en-US"/>
        </w:rPr>
        <w:t xml:space="preserve"> </w:t>
      </w:r>
    </w:p>
    <w:p w14:paraId="32E20AD4" w14:textId="77777777" w:rsidR="00554556" w:rsidRDefault="00554556" w:rsidP="004F62FD">
      <w:pPr>
        <w:rPr>
          <w:rFonts w:eastAsiaTheme="minorHAnsi" w:cs="CenturyGothic"/>
          <w:szCs w:val="20"/>
          <w:lang w:val="de-DE" w:eastAsia="en-US"/>
        </w:rPr>
      </w:pPr>
    </w:p>
    <w:p w14:paraId="62659DBE" w14:textId="77777777" w:rsidR="00554556" w:rsidRDefault="00554556" w:rsidP="004F62FD">
      <w:pPr>
        <w:rPr>
          <w:rFonts w:eastAsiaTheme="minorHAnsi" w:cs="CenturyGothic"/>
          <w:szCs w:val="20"/>
          <w:lang w:val="de-DE" w:eastAsia="en-US"/>
        </w:rPr>
      </w:pPr>
    </w:p>
    <w:p w14:paraId="6F32E497" w14:textId="0BAD803A" w:rsidR="004F62FD" w:rsidRDefault="00554556" w:rsidP="004F62FD">
      <w:pPr>
        <w:rPr>
          <w:rFonts w:eastAsiaTheme="minorHAnsi" w:cs="CenturyGothic"/>
          <w:szCs w:val="20"/>
          <w:lang w:val="de-DE" w:eastAsia="en-US"/>
        </w:rPr>
      </w:pPr>
      <w:r>
        <w:rPr>
          <w:noProof/>
        </w:rPr>
        <w:drawing>
          <wp:anchor distT="0" distB="0" distL="114300" distR="114300" simplePos="0" relativeHeight="251674624" behindDoc="0" locked="0" layoutInCell="1" allowOverlap="1" wp14:anchorId="7BED3A0E" wp14:editId="2C352983">
            <wp:simplePos x="0" y="0"/>
            <wp:positionH relativeFrom="column">
              <wp:posOffset>25986</wp:posOffset>
            </wp:positionH>
            <wp:positionV relativeFrom="paragraph">
              <wp:posOffset>149860</wp:posOffset>
            </wp:positionV>
            <wp:extent cx="2729133" cy="1992613"/>
            <wp:effectExtent l="0" t="0" r="1905" b="1905"/>
            <wp:wrapNone/>
            <wp:docPr id="390035924" name="Grafik 1" descr="Ein Bild, das Kleidung, Person, Lächeln, Schuhwer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035924" name="Grafik 1" descr="Ein Bild, das Kleidung, Person, Lächeln, Schuhwerk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29133" cy="1992613"/>
                    </a:xfrm>
                    <a:prstGeom prst="rect">
                      <a:avLst/>
                    </a:prstGeom>
                  </pic:spPr>
                </pic:pic>
              </a:graphicData>
            </a:graphic>
            <wp14:sizeRelH relativeFrom="page">
              <wp14:pctWidth>0</wp14:pctWidth>
            </wp14:sizeRelH>
            <wp14:sizeRelV relativeFrom="page">
              <wp14:pctHeight>0</wp14:pctHeight>
            </wp14:sizeRelV>
          </wp:anchor>
        </w:drawing>
      </w:r>
    </w:p>
    <w:p w14:paraId="0E786148" w14:textId="25E1A73A" w:rsidR="004F62FD" w:rsidRDefault="004F62FD" w:rsidP="004F62FD">
      <w:pPr>
        <w:rPr>
          <w:rFonts w:eastAsiaTheme="minorHAnsi" w:cs="CenturyGothic"/>
          <w:szCs w:val="20"/>
          <w:lang w:val="de-DE" w:eastAsia="en-US"/>
        </w:rPr>
      </w:pPr>
    </w:p>
    <w:p w14:paraId="3B38B457" w14:textId="28DE4247" w:rsidR="004F62FD" w:rsidRDefault="004F62FD" w:rsidP="004F62FD">
      <w:pPr>
        <w:rPr>
          <w:rFonts w:eastAsiaTheme="minorHAnsi" w:cs="CenturyGothic"/>
          <w:szCs w:val="20"/>
          <w:lang w:val="de-DE" w:eastAsia="en-US"/>
        </w:rPr>
      </w:pPr>
    </w:p>
    <w:p w14:paraId="096B3564" w14:textId="79D03E49" w:rsidR="004F62FD" w:rsidRDefault="004F62FD" w:rsidP="004F62FD">
      <w:pPr>
        <w:rPr>
          <w:rFonts w:eastAsiaTheme="minorHAnsi" w:cs="CenturyGothic"/>
          <w:szCs w:val="20"/>
          <w:lang w:val="de-DE" w:eastAsia="en-US"/>
        </w:rPr>
      </w:pPr>
    </w:p>
    <w:p w14:paraId="11E9C6D6" w14:textId="2FB0158A" w:rsidR="006C0D20" w:rsidRDefault="006C0D20" w:rsidP="004F62FD">
      <w:pPr>
        <w:rPr>
          <w:rFonts w:eastAsiaTheme="minorHAnsi" w:cs="CenturyGothic"/>
          <w:szCs w:val="20"/>
          <w:lang w:val="de-DE" w:eastAsia="en-US"/>
        </w:rPr>
      </w:pPr>
    </w:p>
    <w:p w14:paraId="044DDA9E" w14:textId="15A175C6" w:rsidR="006C0D20" w:rsidRDefault="006C0D20" w:rsidP="004F62FD">
      <w:pPr>
        <w:rPr>
          <w:rFonts w:eastAsiaTheme="minorHAnsi" w:cs="CenturyGothic"/>
          <w:szCs w:val="20"/>
          <w:lang w:val="de-DE" w:eastAsia="en-US"/>
        </w:rPr>
      </w:pPr>
    </w:p>
    <w:p w14:paraId="6118D1A1" w14:textId="6F17C429" w:rsidR="006C0D20" w:rsidRDefault="006C0D20" w:rsidP="004F62FD">
      <w:pPr>
        <w:rPr>
          <w:rFonts w:eastAsiaTheme="minorHAnsi" w:cs="CenturyGothic"/>
          <w:szCs w:val="20"/>
          <w:lang w:val="de-DE" w:eastAsia="en-US"/>
        </w:rPr>
      </w:pPr>
    </w:p>
    <w:p w14:paraId="73A984F5" w14:textId="57652BEA" w:rsidR="006C0D20" w:rsidRDefault="006C0D20" w:rsidP="004F62FD">
      <w:pPr>
        <w:rPr>
          <w:rFonts w:eastAsiaTheme="minorHAnsi" w:cs="CenturyGothic"/>
          <w:szCs w:val="20"/>
          <w:lang w:val="de-DE" w:eastAsia="en-US"/>
        </w:rPr>
      </w:pPr>
    </w:p>
    <w:p w14:paraId="50D7D69F" w14:textId="5EB3CA04" w:rsidR="006C0D20" w:rsidRDefault="006C0D20" w:rsidP="004F62FD">
      <w:pPr>
        <w:rPr>
          <w:rFonts w:eastAsiaTheme="minorHAnsi" w:cs="CenturyGothic"/>
          <w:szCs w:val="20"/>
          <w:lang w:val="de-DE" w:eastAsia="en-US"/>
        </w:rPr>
      </w:pPr>
    </w:p>
    <w:p w14:paraId="70EBF140" w14:textId="50D0A5C6" w:rsidR="004F62FD" w:rsidRDefault="004F62FD" w:rsidP="004F62FD">
      <w:pPr>
        <w:rPr>
          <w:rFonts w:eastAsiaTheme="minorHAnsi" w:cs="CenturyGothic"/>
          <w:szCs w:val="20"/>
          <w:lang w:val="de-DE" w:eastAsia="en-US"/>
        </w:rPr>
      </w:pPr>
    </w:p>
    <w:p w14:paraId="26931FBC" w14:textId="37C93321" w:rsidR="004F62FD" w:rsidRDefault="004F62FD" w:rsidP="004F62FD">
      <w:pPr>
        <w:rPr>
          <w:rFonts w:eastAsiaTheme="minorHAnsi" w:cs="CenturyGothic"/>
          <w:szCs w:val="20"/>
          <w:lang w:val="de-DE" w:eastAsia="en-US"/>
        </w:rPr>
      </w:pPr>
    </w:p>
    <w:p w14:paraId="75352FF5" w14:textId="0AE9F764" w:rsidR="004F62FD" w:rsidRDefault="004F62FD" w:rsidP="004F62FD">
      <w:pPr>
        <w:rPr>
          <w:rFonts w:eastAsiaTheme="minorHAnsi" w:cs="CenturyGothic"/>
          <w:szCs w:val="20"/>
          <w:lang w:val="de-DE" w:eastAsia="en-US"/>
        </w:rPr>
      </w:pPr>
    </w:p>
    <w:p w14:paraId="147DC0D8" w14:textId="1BAE6F55" w:rsidR="004F62FD" w:rsidRDefault="004F62FD" w:rsidP="004F62FD">
      <w:pPr>
        <w:tabs>
          <w:tab w:val="left" w:pos="1190"/>
        </w:tabs>
        <w:rPr>
          <w:rFonts w:eastAsiaTheme="minorHAnsi" w:cs="CenturyGothic"/>
          <w:szCs w:val="20"/>
          <w:lang w:val="de-DE" w:eastAsia="en-US"/>
        </w:rPr>
      </w:pPr>
      <w:r>
        <w:rPr>
          <w:rFonts w:eastAsiaTheme="minorHAnsi" w:cs="CenturyGothic"/>
          <w:szCs w:val="20"/>
          <w:lang w:val="de-DE" w:eastAsia="en-US"/>
        </w:rPr>
        <w:tab/>
      </w:r>
    </w:p>
    <w:p w14:paraId="375BD518" w14:textId="77777777" w:rsidR="004F62FD" w:rsidRDefault="004F62FD" w:rsidP="004F62FD">
      <w:pPr>
        <w:rPr>
          <w:rFonts w:eastAsiaTheme="minorHAnsi" w:cs="CenturyGothic"/>
          <w:szCs w:val="20"/>
          <w:lang w:val="de-DE" w:eastAsia="en-US"/>
        </w:rPr>
      </w:pPr>
    </w:p>
    <w:p w14:paraId="590ABD27" w14:textId="4FC0DA1E" w:rsidR="004F62FD" w:rsidRDefault="006C0D20" w:rsidP="004F62FD">
      <w:pPr>
        <w:rPr>
          <w:rFonts w:eastAsiaTheme="minorHAnsi" w:cs="CenturyGothic"/>
          <w:szCs w:val="20"/>
          <w:lang w:val="de-DE" w:eastAsia="en-US"/>
        </w:rPr>
      </w:pPr>
      <w:r w:rsidRPr="00616CDD">
        <w:rPr>
          <w:rFonts w:eastAsiaTheme="minorHAnsi" w:cs="CenturyGothic"/>
          <w:noProof/>
          <w:szCs w:val="20"/>
          <w:lang w:val="de-DE" w:eastAsia="en-US"/>
        </w:rPr>
        <mc:AlternateContent>
          <mc:Choice Requires="wps">
            <w:drawing>
              <wp:anchor distT="0" distB="0" distL="114300" distR="114300" simplePos="0" relativeHeight="251666432" behindDoc="0" locked="0" layoutInCell="1" allowOverlap="1" wp14:anchorId="279F7E7D" wp14:editId="293C6253">
                <wp:simplePos x="0" y="0"/>
                <wp:positionH relativeFrom="column">
                  <wp:posOffset>-69850</wp:posOffset>
                </wp:positionH>
                <wp:positionV relativeFrom="paragraph">
                  <wp:posOffset>182392</wp:posOffset>
                </wp:positionV>
                <wp:extent cx="4512734" cy="935501"/>
                <wp:effectExtent l="0" t="0" r="0" b="0"/>
                <wp:wrapNone/>
                <wp:docPr id="2129588314" name="Textfeld 2"/>
                <wp:cNvGraphicFramePr/>
                <a:graphic xmlns:a="http://schemas.openxmlformats.org/drawingml/2006/main">
                  <a:graphicData uri="http://schemas.microsoft.com/office/word/2010/wordprocessingShape">
                    <wps:wsp>
                      <wps:cNvSpPr txBox="1"/>
                      <wps:spPr>
                        <a:xfrm>
                          <a:off x="0" y="0"/>
                          <a:ext cx="4512734" cy="935501"/>
                        </a:xfrm>
                        <a:prstGeom prst="rect">
                          <a:avLst/>
                        </a:prstGeom>
                        <a:noFill/>
                        <a:ln w="6350">
                          <a:noFill/>
                        </a:ln>
                      </wps:spPr>
                      <wps:txbx>
                        <w:txbxContent>
                          <w:p w14:paraId="6C5E4D29" w14:textId="5D4A9967" w:rsidR="004F62FD" w:rsidRPr="00616CDD" w:rsidRDefault="004F62FD" w:rsidP="004F62FD">
                            <w:pPr>
                              <w:jc w:val="both"/>
                              <w:rPr>
                                <w:sz w:val="16"/>
                                <w:szCs w:val="16"/>
                              </w:rPr>
                            </w:pPr>
                            <w:r w:rsidRPr="00616CDD">
                              <w:rPr>
                                <w:b/>
                                <w:bCs/>
                                <w:i/>
                                <w:iCs/>
                                <w:sz w:val="16"/>
                                <w:szCs w:val="16"/>
                                <w:u w:val="single"/>
                              </w:rPr>
                              <w:t>Bild1</w:t>
                            </w:r>
                            <w:r>
                              <w:rPr>
                                <w:sz w:val="16"/>
                                <w:szCs w:val="16"/>
                              </w:rPr>
                              <w:t xml:space="preserve"> - </w:t>
                            </w:r>
                            <w:r w:rsidRPr="00616CDD">
                              <w:rPr>
                                <w:sz w:val="16"/>
                                <w:szCs w:val="16"/>
                              </w:rPr>
                              <w:t xml:space="preserve">Bildtext: </w:t>
                            </w:r>
                            <w:r w:rsidR="00554556">
                              <w:rPr>
                                <w:sz w:val="16"/>
                                <w:szCs w:val="16"/>
                              </w:rPr>
                              <w:t xml:space="preserve">Mag. Petra Hellmich, MA (Leiterin des </w:t>
                            </w:r>
                            <w:r w:rsidR="00554556">
                              <w:rPr>
                                <w:sz w:val="16"/>
                                <w:szCs w:val="16"/>
                              </w:rPr>
                              <w:t>Hilde Umdasch Haus</w:t>
                            </w:r>
                            <w:r w:rsidR="00554556">
                              <w:rPr>
                                <w:sz w:val="16"/>
                                <w:szCs w:val="16"/>
                              </w:rPr>
                              <w:t xml:space="preserve">es der Malteser Kinderhilfe) mit dem Spendenscheck des von Reinhard Gruber (Heilsport Praxis, 2.v.r) organisierten Kinderhilfelaufs, dem </w:t>
                            </w:r>
                            <w:proofErr w:type="spellStart"/>
                            <w:r w:rsidR="00554556">
                              <w:rPr>
                                <w:sz w:val="16"/>
                                <w:szCs w:val="16"/>
                              </w:rPr>
                              <w:t>Amstettner</w:t>
                            </w:r>
                            <w:proofErr w:type="spellEnd"/>
                            <w:r w:rsidR="00554556">
                              <w:rPr>
                                <w:sz w:val="16"/>
                                <w:szCs w:val="16"/>
                              </w:rPr>
                              <w:t xml:space="preserve"> Bürgermeister Christian Haberhauer (3.v.l) und Repräsentantinnen der Sponsoren.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79F7E7D" id="_x0000_t202" coordsize="21600,21600" o:spt="202" path="m,l,21600r21600,l21600,xe">
                <v:stroke joinstyle="miter"/>
                <v:path gradientshapeok="t" o:connecttype="rect"/>
              </v:shapetype>
              <v:shape id="Textfeld 2" o:spid="_x0000_s1026" type="#_x0000_t202" style="position:absolute;margin-left:-5.5pt;margin-top:14.35pt;width:355.35pt;height:73.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Lbw4GAIAACwEAAAOAAAAZHJzL2Uyb0RvYy54bWysU9uO2yAQfa/Uf0C8N7Zz2YsVZ5XuKlWl&#13;&#10;aHelbLXPBENsCTMUSOz06ztg56Jtn6q+wMAMcznnMH/oGkUOwroadEGzUUqJ0BzKWu8K+uNt9eWO&#13;&#10;EueZLpkCLQp6FI4+LD5/mrcmF2OoQJXCEkyiXd6aglbemzxJHK9Ew9wIjNDolGAb5vFod0lpWYvZ&#13;&#10;G5WM0/QmacGWxgIXzuHtU++ki5hfSsH9i5ROeKIKir35uNq4bsOaLOYs31lmqpoPbbB/6KJhtcai&#13;&#10;51RPzDOyt/UfqZqaW3Ag/YhDk4CUNRdxBpwmSz9Ms6mYEXEWBMeZM0zu/6Xlz4eNebXEd1+hQwID&#13;&#10;IK1xucPLME8nbRN27JSgHyE8nmETnSccL6ezbHw7mVLC0Xc/mc3SmCa5vDbW+W8CGhKMglqkJaLF&#13;&#10;DmvnsSKGnkJCMQ2rWqlIjdKkLejNZJbGB2cPvlAaH156DZbvtt0wwBbKI85loafcGb6qsfiaOf/K&#13;&#10;LHKMo6Bu/QsuUgEWgcGipAL762/3IR6hRy8lLWqmoO7nnllBifqukZT7bDoNIouH6ex2jAd77dle&#13;&#10;e/S+eQSUZYY/xPBohnivTqa00LyjvJehKrqY5li7oP5kPvpeyfg9uFguYxDKyjC/1hvDQ+oAZ4D2&#13;&#10;rXtn1gz4e2TuGU7qYvkHGvrYnojl3oOsI0cB4B7VAXeUZKRu+D5B89fnGHX55IvfAAAA//8DAFBL&#13;&#10;AwQUAAYACAAAACEACqZkH+YAAAAPAQAADwAAAGRycy9kb3ducmV2LnhtbEyPT0/DMAzF70h8h8iT&#13;&#10;uG1pK9F1XdNpKpqQEBw2duGWNl5bLX9Kk22FT485wcWy5efn9ys2k9HsiqPvnRUQLyJgaBunetsK&#13;&#10;OL7v5hkwH6RVUjuLAr7Qw6a8vytkrtzN7vF6CC0jE+tzKaALYcg5902HRvqFG9DS7uRGIwONY8vV&#13;&#10;KG9kbjRPoijlRvaWPnRywKrD5ny4GAEv1e5N7uvEZN+6en49bYfP48ejEA+z6WlNZbsGFnAKfxfw&#13;&#10;y0D5oaRgtbtY5ZkWMI9jAgoCkmwJjATpakVNTcplGgEvC/6fo/wBAAD//wMAUEsBAi0AFAAGAAgA&#13;&#10;AAAhALaDOJL+AAAA4QEAABMAAAAAAAAAAAAAAAAAAAAAAFtDb250ZW50X1R5cGVzXS54bWxQSwEC&#13;&#10;LQAUAAYACAAAACEAOP0h/9YAAACUAQAACwAAAAAAAAAAAAAAAAAvAQAAX3JlbHMvLnJlbHNQSwEC&#13;&#10;LQAUAAYACAAAACEA1y28OBgCAAAsBAAADgAAAAAAAAAAAAAAAAAuAgAAZHJzL2Uyb0RvYy54bWxQ&#13;&#10;SwECLQAUAAYACAAAACEACqZkH+YAAAAPAQAADwAAAAAAAAAAAAAAAAByBAAAZHJzL2Rvd25yZXYu&#13;&#10;eG1sUEsFBgAAAAAEAAQA8wAAAIUFAAAAAA==&#13;&#10;" filled="f" stroked="f" strokeweight=".5pt">
                <v:textbox>
                  <w:txbxContent>
                    <w:p w14:paraId="6C5E4D29" w14:textId="5D4A9967" w:rsidR="004F62FD" w:rsidRPr="00616CDD" w:rsidRDefault="004F62FD" w:rsidP="004F62FD">
                      <w:pPr>
                        <w:jc w:val="both"/>
                        <w:rPr>
                          <w:sz w:val="16"/>
                          <w:szCs w:val="16"/>
                        </w:rPr>
                      </w:pPr>
                      <w:r w:rsidRPr="00616CDD">
                        <w:rPr>
                          <w:b/>
                          <w:bCs/>
                          <w:i/>
                          <w:iCs/>
                          <w:sz w:val="16"/>
                          <w:szCs w:val="16"/>
                          <w:u w:val="single"/>
                        </w:rPr>
                        <w:t>Bild1</w:t>
                      </w:r>
                      <w:r>
                        <w:rPr>
                          <w:sz w:val="16"/>
                          <w:szCs w:val="16"/>
                        </w:rPr>
                        <w:t xml:space="preserve"> - </w:t>
                      </w:r>
                      <w:r w:rsidRPr="00616CDD">
                        <w:rPr>
                          <w:sz w:val="16"/>
                          <w:szCs w:val="16"/>
                        </w:rPr>
                        <w:t xml:space="preserve">Bildtext: </w:t>
                      </w:r>
                      <w:r w:rsidR="00554556">
                        <w:rPr>
                          <w:sz w:val="16"/>
                          <w:szCs w:val="16"/>
                        </w:rPr>
                        <w:t xml:space="preserve">Mag. Petra Hellmich, MA (Leiterin des </w:t>
                      </w:r>
                      <w:r w:rsidR="00554556">
                        <w:rPr>
                          <w:sz w:val="16"/>
                          <w:szCs w:val="16"/>
                        </w:rPr>
                        <w:t>Hilde Umdasch Haus</w:t>
                      </w:r>
                      <w:r w:rsidR="00554556">
                        <w:rPr>
                          <w:sz w:val="16"/>
                          <w:szCs w:val="16"/>
                        </w:rPr>
                        <w:t xml:space="preserve">es der Malteser Kinderhilfe) mit dem Spendenscheck des von Reinhard Gruber (Heilsport Praxis, 2.v.r) organisierten Kinderhilfelaufs, dem </w:t>
                      </w:r>
                      <w:proofErr w:type="spellStart"/>
                      <w:r w:rsidR="00554556">
                        <w:rPr>
                          <w:sz w:val="16"/>
                          <w:szCs w:val="16"/>
                        </w:rPr>
                        <w:t>Amstettner</w:t>
                      </w:r>
                      <w:proofErr w:type="spellEnd"/>
                      <w:r w:rsidR="00554556">
                        <w:rPr>
                          <w:sz w:val="16"/>
                          <w:szCs w:val="16"/>
                        </w:rPr>
                        <w:t xml:space="preserve"> Bürgermeister Christian Haberhauer (3.v.l) und Repräsentantinnen der Sponsoren.</w:t>
                      </w:r>
                    </w:p>
                  </w:txbxContent>
                </v:textbox>
              </v:shape>
            </w:pict>
          </mc:Fallback>
        </mc:AlternateContent>
      </w:r>
    </w:p>
    <w:p w14:paraId="0C076D4B" w14:textId="146A697E" w:rsidR="004F62FD" w:rsidRDefault="004F62FD" w:rsidP="004F62FD">
      <w:pPr>
        <w:rPr>
          <w:rFonts w:eastAsiaTheme="minorHAnsi" w:cs="CenturyGothic"/>
          <w:szCs w:val="20"/>
          <w:lang w:val="de-DE" w:eastAsia="en-US"/>
        </w:rPr>
      </w:pPr>
    </w:p>
    <w:p w14:paraId="13F88DD9" w14:textId="786C9E29" w:rsidR="004F62FD" w:rsidRDefault="004F62FD" w:rsidP="004F62FD">
      <w:pPr>
        <w:rPr>
          <w:rFonts w:eastAsiaTheme="minorHAnsi" w:cs="CenturyGothic"/>
          <w:szCs w:val="20"/>
          <w:lang w:val="de-DE" w:eastAsia="en-US"/>
        </w:rPr>
      </w:pPr>
    </w:p>
    <w:p w14:paraId="416668C4" w14:textId="16E1131C" w:rsidR="004F62FD" w:rsidRDefault="004F62FD" w:rsidP="004F62FD">
      <w:pPr>
        <w:rPr>
          <w:rFonts w:eastAsiaTheme="minorHAnsi" w:cs="CenturyGothic"/>
          <w:szCs w:val="20"/>
          <w:lang w:val="de-DE" w:eastAsia="en-US"/>
        </w:rPr>
      </w:pPr>
    </w:p>
    <w:p w14:paraId="146ACBBE" w14:textId="4B4D9143" w:rsidR="004F62FD" w:rsidRDefault="004F62FD" w:rsidP="004F62FD">
      <w:pPr>
        <w:rPr>
          <w:rFonts w:eastAsiaTheme="minorHAnsi" w:cs="CenturyGothic"/>
          <w:szCs w:val="20"/>
          <w:lang w:val="de-DE" w:eastAsia="en-US"/>
        </w:rPr>
      </w:pPr>
    </w:p>
    <w:p w14:paraId="6BDF2D74" w14:textId="7A856E8F" w:rsidR="004F62FD" w:rsidRDefault="004F62FD" w:rsidP="004F62FD">
      <w:pPr>
        <w:rPr>
          <w:rFonts w:eastAsiaTheme="minorHAnsi" w:cs="CenturyGothic"/>
          <w:szCs w:val="20"/>
          <w:lang w:val="de-DE" w:eastAsia="en-US"/>
        </w:rPr>
      </w:pPr>
    </w:p>
    <w:p w14:paraId="7CF2C0E0" w14:textId="4F966798" w:rsidR="004F62FD" w:rsidRDefault="004F62FD" w:rsidP="004F62FD">
      <w:pPr>
        <w:rPr>
          <w:rFonts w:eastAsiaTheme="minorHAnsi" w:cs="CenturyGothic"/>
          <w:szCs w:val="20"/>
          <w:lang w:val="de-DE" w:eastAsia="en-US"/>
        </w:rPr>
      </w:pPr>
    </w:p>
    <w:p w14:paraId="7742A8A1" w14:textId="6A1597FB" w:rsidR="004F62FD" w:rsidRDefault="004F62FD" w:rsidP="004F62FD">
      <w:pPr>
        <w:rPr>
          <w:rFonts w:eastAsiaTheme="minorHAnsi" w:cs="CenturyGothic"/>
          <w:szCs w:val="20"/>
          <w:lang w:val="de-DE" w:eastAsia="en-US"/>
        </w:rPr>
      </w:pPr>
    </w:p>
    <w:p w14:paraId="2B744377" w14:textId="3399303D" w:rsidR="004F62FD" w:rsidRDefault="004F62FD" w:rsidP="004F62FD">
      <w:pPr>
        <w:rPr>
          <w:rFonts w:eastAsiaTheme="minorHAnsi" w:cs="CenturyGothic"/>
          <w:szCs w:val="20"/>
          <w:lang w:val="de-DE" w:eastAsia="en-US"/>
        </w:rPr>
      </w:pPr>
    </w:p>
    <w:p w14:paraId="734AD994" w14:textId="77E8F4D4" w:rsidR="004F62FD" w:rsidRDefault="004F62FD" w:rsidP="004F62FD">
      <w:pPr>
        <w:rPr>
          <w:rFonts w:eastAsiaTheme="minorHAnsi" w:cs="CenturyGothic"/>
          <w:szCs w:val="20"/>
          <w:lang w:val="de-DE" w:eastAsia="en-US"/>
        </w:rPr>
      </w:pPr>
    </w:p>
    <w:p w14:paraId="5F448E64" w14:textId="3F0557E9" w:rsidR="004F62FD" w:rsidRDefault="006D55DA" w:rsidP="004F62FD">
      <w:pPr>
        <w:rPr>
          <w:rFonts w:eastAsiaTheme="minorHAnsi" w:cs="CenturyGothic"/>
          <w:szCs w:val="20"/>
          <w:lang w:val="de-DE" w:eastAsia="en-US"/>
        </w:rPr>
      </w:pPr>
      <w:r>
        <w:rPr>
          <w:noProof/>
        </w:rPr>
        <w:drawing>
          <wp:anchor distT="0" distB="0" distL="114300" distR="114300" simplePos="0" relativeHeight="251676672" behindDoc="0" locked="0" layoutInCell="1" allowOverlap="1" wp14:anchorId="139B5395" wp14:editId="36515312">
            <wp:simplePos x="0" y="0"/>
            <wp:positionH relativeFrom="column">
              <wp:posOffset>90805</wp:posOffset>
            </wp:positionH>
            <wp:positionV relativeFrom="paragraph">
              <wp:posOffset>52070</wp:posOffset>
            </wp:positionV>
            <wp:extent cx="2728595" cy="1817370"/>
            <wp:effectExtent l="12700" t="12700" r="14605" b="11430"/>
            <wp:wrapNone/>
            <wp:docPr id="1563508514" name="Grafik 1563508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3508514" name="Grafik 1563508514"/>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28595" cy="1817370"/>
                    </a:xfrm>
                    <a:prstGeom prst="rect">
                      <a:avLst/>
                    </a:prstGeom>
                    <a:ln>
                      <a:solidFill>
                        <a:schemeClr val="bg1">
                          <a:lumMod val="50000"/>
                        </a:schemeClr>
                      </a:solidFill>
                    </a:ln>
                  </pic:spPr>
                </pic:pic>
              </a:graphicData>
            </a:graphic>
            <wp14:sizeRelH relativeFrom="page">
              <wp14:pctWidth>0</wp14:pctWidth>
            </wp14:sizeRelH>
            <wp14:sizeRelV relativeFrom="page">
              <wp14:pctHeight>0</wp14:pctHeight>
            </wp14:sizeRelV>
          </wp:anchor>
        </w:drawing>
      </w:r>
    </w:p>
    <w:p w14:paraId="64A5B7F2" w14:textId="477C67DC" w:rsidR="004F62FD" w:rsidRDefault="004F62FD" w:rsidP="00616CDD">
      <w:pPr>
        <w:rPr>
          <w:rFonts w:eastAsiaTheme="minorHAnsi" w:cs="CenturyGothic"/>
          <w:b/>
          <w:bCs/>
          <w:sz w:val="22"/>
          <w:lang w:val="de-DE" w:eastAsia="en-US"/>
        </w:rPr>
      </w:pPr>
    </w:p>
    <w:p w14:paraId="2EC8E74D" w14:textId="77777777" w:rsidR="004F62FD" w:rsidRDefault="004F62FD" w:rsidP="00616CDD">
      <w:pPr>
        <w:rPr>
          <w:rFonts w:eastAsiaTheme="minorHAnsi" w:cs="CenturyGothic"/>
          <w:b/>
          <w:bCs/>
          <w:sz w:val="22"/>
          <w:lang w:val="de-DE" w:eastAsia="en-US"/>
        </w:rPr>
      </w:pPr>
    </w:p>
    <w:p w14:paraId="3A541406" w14:textId="77777777" w:rsidR="006C0D20" w:rsidRDefault="006C0D20" w:rsidP="00616CDD">
      <w:pPr>
        <w:rPr>
          <w:rFonts w:eastAsiaTheme="minorHAnsi" w:cs="CenturyGothic"/>
          <w:b/>
          <w:bCs/>
          <w:sz w:val="22"/>
          <w:lang w:val="de-DE" w:eastAsia="en-US"/>
        </w:rPr>
      </w:pPr>
    </w:p>
    <w:p w14:paraId="450EDD15" w14:textId="77777777" w:rsidR="006C0D20" w:rsidRDefault="006C0D20" w:rsidP="00616CDD">
      <w:pPr>
        <w:rPr>
          <w:rFonts w:eastAsiaTheme="minorHAnsi" w:cs="CenturyGothic"/>
          <w:b/>
          <w:bCs/>
          <w:sz w:val="22"/>
          <w:lang w:val="de-DE" w:eastAsia="en-US"/>
        </w:rPr>
      </w:pPr>
    </w:p>
    <w:p w14:paraId="64A594E0" w14:textId="77777777" w:rsidR="006C0D20" w:rsidRDefault="006C0D20" w:rsidP="00616CDD">
      <w:pPr>
        <w:rPr>
          <w:rFonts w:eastAsiaTheme="minorHAnsi" w:cs="CenturyGothic"/>
          <w:b/>
          <w:bCs/>
          <w:sz w:val="22"/>
          <w:lang w:val="de-DE" w:eastAsia="en-US"/>
        </w:rPr>
      </w:pPr>
    </w:p>
    <w:p w14:paraId="12ED568E" w14:textId="77777777" w:rsidR="006C0D20" w:rsidRDefault="006C0D20" w:rsidP="00616CDD">
      <w:pPr>
        <w:rPr>
          <w:rFonts w:eastAsiaTheme="minorHAnsi" w:cs="CenturyGothic"/>
          <w:b/>
          <w:bCs/>
          <w:sz w:val="22"/>
          <w:lang w:val="de-DE" w:eastAsia="en-US"/>
        </w:rPr>
      </w:pPr>
    </w:p>
    <w:p w14:paraId="428DF4D1" w14:textId="79616C0E" w:rsidR="006C0D20" w:rsidRDefault="006C0D20" w:rsidP="00616CDD">
      <w:pPr>
        <w:rPr>
          <w:rFonts w:eastAsiaTheme="minorHAnsi" w:cs="CenturyGothic"/>
          <w:b/>
          <w:bCs/>
          <w:sz w:val="22"/>
          <w:lang w:val="de-DE" w:eastAsia="en-US"/>
        </w:rPr>
      </w:pPr>
    </w:p>
    <w:p w14:paraId="7E90DC7C" w14:textId="3E6C9887" w:rsidR="006C0D20" w:rsidRDefault="006C0D20" w:rsidP="00616CDD">
      <w:pPr>
        <w:rPr>
          <w:rFonts w:eastAsiaTheme="minorHAnsi" w:cs="CenturyGothic"/>
          <w:b/>
          <w:bCs/>
          <w:sz w:val="22"/>
          <w:lang w:val="de-DE" w:eastAsia="en-US"/>
        </w:rPr>
      </w:pPr>
    </w:p>
    <w:p w14:paraId="1C0723BA" w14:textId="042C5BD3" w:rsidR="006C0D20" w:rsidRDefault="006C0D20" w:rsidP="00616CDD">
      <w:pPr>
        <w:rPr>
          <w:rFonts w:eastAsiaTheme="minorHAnsi" w:cs="CenturyGothic"/>
          <w:b/>
          <w:bCs/>
          <w:sz w:val="22"/>
          <w:lang w:val="de-DE" w:eastAsia="en-US"/>
        </w:rPr>
      </w:pPr>
    </w:p>
    <w:p w14:paraId="62FE154C" w14:textId="06805529" w:rsidR="006C0D20" w:rsidRDefault="006C0D20" w:rsidP="00616CDD">
      <w:pPr>
        <w:rPr>
          <w:rFonts w:eastAsiaTheme="minorHAnsi" w:cs="CenturyGothic"/>
          <w:b/>
          <w:bCs/>
          <w:sz w:val="22"/>
          <w:lang w:val="de-DE" w:eastAsia="en-US"/>
        </w:rPr>
      </w:pPr>
    </w:p>
    <w:p w14:paraId="06640EAB" w14:textId="761786BE" w:rsidR="006C0D20" w:rsidRDefault="006C0D20" w:rsidP="00616CDD">
      <w:pPr>
        <w:rPr>
          <w:rFonts w:eastAsiaTheme="minorHAnsi" w:cs="CenturyGothic"/>
          <w:b/>
          <w:bCs/>
          <w:sz w:val="22"/>
          <w:lang w:val="de-DE" w:eastAsia="en-US"/>
        </w:rPr>
      </w:pPr>
    </w:p>
    <w:p w14:paraId="7D5B0358" w14:textId="297B5990" w:rsidR="006C0D20" w:rsidRDefault="008030B4" w:rsidP="00616CDD">
      <w:pPr>
        <w:rPr>
          <w:rFonts w:eastAsiaTheme="minorHAnsi" w:cs="CenturyGothic"/>
          <w:b/>
          <w:bCs/>
          <w:sz w:val="22"/>
          <w:lang w:val="de-DE" w:eastAsia="en-US"/>
        </w:rPr>
      </w:pPr>
      <w:r w:rsidRPr="00616CDD">
        <w:rPr>
          <w:rFonts w:eastAsiaTheme="minorHAnsi" w:cs="CenturyGothic"/>
          <w:noProof/>
          <w:szCs w:val="20"/>
          <w:lang w:val="de-DE" w:eastAsia="en-US"/>
        </w:rPr>
        <mc:AlternateContent>
          <mc:Choice Requires="wps">
            <w:drawing>
              <wp:anchor distT="0" distB="0" distL="114300" distR="114300" simplePos="0" relativeHeight="251669504" behindDoc="0" locked="0" layoutInCell="1" allowOverlap="1" wp14:anchorId="4565FF2E" wp14:editId="4BE4D950">
                <wp:simplePos x="0" y="0"/>
                <wp:positionH relativeFrom="column">
                  <wp:posOffset>0</wp:posOffset>
                </wp:positionH>
                <wp:positionV relativeFrom="paragraph">
                  <wp:posOffset>133350</wp:posOffset>
                </wp:positionV>
                <wp:extent cx="4441972" cy="851096"/>
                <wp:effectExtent l="0" t="0" r="0" b="0"/>
                <wp:wrapNone/>
                <wp:docPr id="1426139888" name="Textfeld 2"/>
                <wp:cNvGraphicFramePr/>
                <a:graphic xmlns:a="http://schemas.openxmlformats.org/drawingml/2006/main">
                  <a:graphicData uri="http://schemas.microsoft.com/office/word/2010/wordprocessingShape">
                    <wps:wsp>
                      <wps:cNvSpPr txBox="1"/>
                      <wps:spPr>
                        <a:xfrm>
                          <a:off x="0" y="0"/>
                          <a:ext cx="4441972" cy="851096"/>
                        </a:xfrm>
                        <a:prstGeom prst="rect">
                          <a:avLst/>
                        </a:prstGeom>
                        <a:noFill/>
                        <a:ln w="6350">
                          <a:noFill/>
                        </a:ln>
                      </wps:spPr>
                      <wps:txbx>
                        <w:txbxContent>
                          <w:p w14:paraId="5206A9A7" w14:textId="01DDD56C" w:rsidR="006C0D20" w:rsidRPr="00616CDD" w:rsidRDefault="006C0D20" w:rsidP="006C0D20">
                            <w:pPr>
                              <w:jc w:val="both"/>
                              <w:rPr>
                                <w:sz w:val="16"/>
                                <w:szCs w:val="16"/>
                              </w:rPr>
                            </w:pPr>
                            <w:r w:rsidRPr="00616CDD">
                              <w:rPr>
                                <w:b/>
                                <w:bCs/>
                                <w:i/>
                                <w:iCs/>
                                <w:sz w:val="16"/>
                                <w:szCs w:val="16"/>
                                <w:u w:val="single"/>
                              </w:rPr>
                              <w:t>Bild</w:t>
                            </w:r>
                            <w:r>
                              <w:rPr>
                                <w:b/>
                                <w:bCs/>
                                <w:i/>
                                <w:iCs/>
                                <w:sz w:val="16"/>
                                <w:szCs w:val="16"/>
                                <w:u w:val="single"/>
                              </w:rPr>
                              <w:t>2</w:t>
                            </w:r>
                            <w:r>
                              <w:rPr>
                                <w:sz w:val="16"/>
                                <w:szCs w:val="16"/>
                              </w:rPr>
                              <w:t xml:space="preserve"> - </w:t>
                            </w:r>
                            <w:r w:rsidRPr="00616CDD">
                              <w:rPr>
                                <w:sz w:val="16"/>
                                <w:szCs w:val="16"/>
                              </w:rPr>
                              <w:t xml:space="preserve">Bildtext: </w:t>
                            </w:r>
                            <w:r w:rsidR="008030B4">
                              <w:rPr>
                                <w:sz w:val="16"/>
                                <w:szCs w:val="16"/>
                              </w:rPr>
                              <w:t>Die großartige Spende des Kinderhilfelaufs kommt lebensverkürzend erkrankten Kindern und Jugendlichen im Hilde Umdasch Haus der Malteser Kinderhilfe zugute, die in dieser besonderen Pflegeeinrichtung bestmöglich individuell betreut werden.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65FF2E" id="_x0000_s1027" type="#_x0000_t202" style="position:absolute;margin-left:0;margin-top:10.5pt;width:349.75pt;height:6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YWgnGgIAADMEAAAOAAAAZHJzL2Uyb0RvYy54bWysU8tu2zAQvBfoPxC815Jc2YkFy4GbwEWB&#13;&#10;IAngBDnTFGkJoLgsSVtyv75Lyi+kPRW9ULvc1T5mhvO7vlVkL6xrQJc0G6WUCM2havS2pG+vqy+3&#13;&#10;lDjPdMUUaFHSg3D0bvH507wzhRhDDaoSlmAR7YrOlLT23hRJ4ngtWuZGYITGoATbMo+u3SaVZR1W&#13;&#10;b1UyTtNp0oGtjAUunMPbhyFIF7G+lIL7Zymd8ESVFGfz8bTx3IQzWcxZsbXM1A0/jsH+YYqWNRqb&#13;&#10;nks9MM/IzjZ/lGobbsGB9CMObQJSNlzEHXCbLP2wzbpmRsRdEBxnzjC5/1eWP+3X5sUS33+DHgkM&#13;&#10;gHTGFQ4vwz69tG344qQE4wjh4Qyb6D3heJnneTa7GVPCMXY7ydLZNJRJLn8b6/x3AS0JRkkt0hLR&#13;&#10;YvtH54fUU0popmHVKBWpUZp0JZ1+naTxh3MEiyuNPS6zBsv3m5401dUeG6gOuJ6FgXln+KrBGR6Z&#13;&#10;8y/MItW4EcrXP+MhFWAvOFqU1GB//e0+5CMDGKWkQ+mU1P3cMSsoUT80cjPL8jxoLTr55GaMjr2O&#13;&#10;bK4jetfeA6ozw4dieDRDvlcnU1po31Hly9AVQ0xz7F1SfzLv/SBofCVcLJcxCdVlmH/Ua8ND6YBq&#13;&#10;QPi1f2fWHGnwSOATnETGig9sDLkDH8udB9lEqgLOA6pH+FGZkezjKwrSv/Zj1uWtL34DAAD//wMA&#13;&#10;UEsDBBQABgAIAAAAIQBql/wD4wAAAAwBAAAPAAAAZHJzL2Rvd25yZXYueG1sTI9BT8MwDIXvSPyH&#13;&#10;yEjcWLpKnbau6TQVTUgIDhu7cHObrK1InNJkW+HXY05wsWU9+/l9xWZyVlzMGHpPCuazBIShxuue&#13;&#10;WgXHt93DEkSISBqtJ6PgywTYlLc3BebaX2lvLofYCjahkKOCLsYhlzI0nXEYZn4wxNrJjw4jj2Mr&#13;&#10;9YhXNndWpkmykA574g8dDqbqTPNxODsFz9XuFfd16pbftnp6OW2Hz+N7ptT93fS45rJdg4hmin8X&#13;&#10;8MvA+aHkYLU/kw7CKmCaqCCdc2d1sVplIGpey7IEZFnI/xDlDwAAAP//AwBQSwECLQAUAAYACAAA&#13;&#10;ACEAtoM4kv4AAADhAQAAEwAAAAAAAAAAAAAAAAAAAAAAW0NvbnRlbnRfVHlwZXNdLnhtbFBLAQIt&#13;&#10;ABQABgAIAAAAIQA4/SH/1gAAAJQBAAALAAAAAAAAAAAAAAAAAC8BAABfcmVscy8ucmVsc1BLAQIt&#13;&#10;ABQABgAIAAAAIQCGYWgnGgIAADMEAAAOAAAAAAAAAAAAAAAAAC4CAABkcnMvZTJvRG9jLnhtbFBL&#13;&#10;AQItABQABgAIAAAAIQBql/wD4wAAAAwBAAAPAAAAAAAAAAAAAAAAAHQEAABkcnMvZG93bnJldi54&#13;&#10;bWxQSwUGAAAAAAQABADzAAAAhAUAAAAA&#13;&#10;" filled="f" stroked="f" strokeweight=".5pt">
                <v:textbox>
                  <w:txbxContent>
                    <w:p w14:paraId="5206A9A7" w14:textId="01DDD56C" w:rsidR="006C0D20" w:rsidRPr="00616CDD" w:rsidRDefault="006C0D20" w:rsidP="006C0D20">
                      <w:pPr>
                        <w:jc w:val="both"/>
                        <w:rPr>
                          <w:sz w:val="16"/>
                          <w:szCs w:val="16"/>
                        </w:rPr>
                      </w:pPr>
                      <w:r w:rsidRPr="00616CDD">
                        <w:rPr>
                          <w:b/>
                          <w:bCs/>
                          <w:i/>
                          <w:iCs/>
                          <w:sz w:val="16"/>
                          <w:szCs w:val="16"/>
                          <w:u w:val="single"/>
                        </w:rPr>
                        <w:t>Bild</w:t>
                      </w:r>
                      <w:r>
                        <w:rPr>
                          <w:b/>
                          <w:bCs/>
                          <w:i/>
                          <w:iCs/>
                          <w:sz w:val="16"/>
                          <w:szCs w:val="16"/>
                          <w:u w:val="single"/>
                        </w:rPr>
                        <w:t>2</w:t>
                      </w:r>
                      <w:r>
                        <w:rPr>
                          <w:sz w:val="16"/>
                          <w:szCs w:val="16"/>
                        </w:rPr>
                        <w:t xml:space="preserve"> - </w:t>
                      </w:r>
                      <w:r w:rsidRPr="00616CDD">
                        <w:rPr>
                          <w:sz w:val="16"/>
                          <w:szCs w:val="16"/>
                        </w:rPr>
                        <w:t xml:space="preserve">Bildtext: </w:t>
                      </w:r>
                      <w:r w:rsidR="008030B4">
                        <w:rPr>
                          <w:sz w:val="16"/>
                          <w:szCs w:val="16"/>
                        </w:rPr>
                        <w:t>Die großartige Spende des Kinderhilfelaufs kommt lebensverkürzend erkrankten Kindern und Jugendlichen im Hilde Umdasch Haus der Malteser Kinderhilfe zugute, die in dieser besonderen Pflegeeinrichtung bestmöglich individuell betreut werden.</w:t>
                      </w:r>
                    </w:p>
                  </w:txbxContent>
                </v:textbox>
              </v:shape>
            </w:pict>
          </mc:Fallback>
        </mc:AlternateContent>
      </w:r>
    </w:p>
    <w:p w14:paraId="32BF0502" w14:textId="77777777" w:rsidR="006C0D20" w:rsidRDefault="006C0D20" w:rsidP="00616CDD">
      <w:pPr>
        <w:rPr>
          <w:rFonts w:eastAsiaTheme="minorHAnsi" w:cs="CenturyGothic"/>
          <w:b/>
          <w:bCs/>
          <w:sz w:val="22"/>
          <w:lang w:val="de-DE" w:eastAsia="en-US"/>
        </w:rPr>
      </w:pPr>
    </w:p>
    <w:p w14:paraId="7C2AE7FE" w14:textId="77777777" w:rsidR="006C0D20" w:rsidRDefault="006C0D20" w:rsidP="00616CDD">
      <w:pPr>
        <w:rPr>
          <w:rFonts w:eastAsiaTheme="minorHAnsi" w:cs="CenturyGothic"/>
          <w:b/>
          <w:bCs/>
          <w:sz w:val="22"/>
          <w:lang w:val="de-DE" w:eastAsia="en-US"/>
        </w:rPr>
      </w:pPr>
    </w:p>
    <w:p w14:paraId="118BC86C" w14:textId="77777777" w:rsidR="006C0D20" w:rsidRDefault="006C0D20" w:rsidP="00616CDD">
      <w:pPr>
        <w:rPr>
          <w:rFonts w:eastAsiaTheme="minorHAnsi" w:cs="CenturyGothic"/>
          <w:b/>
          <w:bCs/>
          <w:sz w:val="22"/>
          <w:lang w:val="de-DE" w:eastAsia="en-US"/>
        </w:rPr>
      </w:pPr>
    </w:p>
    <w:p w14:paraId="702153B5" w14:textId="77777777" w:rsidR="006C0D20" w:rsidRDefault="006C0D20" w:rsidP="00616CDD">
      <w:pPr>
        <w:rPr>
          <w:rFonts w:eastAsiaTheme="minorHAnsi" w:cs="CenturyGothic"/>
          <w:b/>
          <w:bCs/>
          <w:sz w:val="22"/>
          <w:lang w:val="de-DE" w:eastAsia="en-US"/>
        </w:rPr>
      </w:pPr>
    </w:p>
    <w:p w14:paraId="7E76DAAE" w14:textId="77777777" w:rsidR="006C0D20" w:rsidRDefault="006C0D20" w:rsidP="00616CDD">
      <w:pPr>
        <w:rPr>
          <w:rFonts w:eastAsiaTheme="minorHAnsi" w:cs="CenturyGothic"/>
          <w:b/>
          <w:bCs/>
          <w:sz w:val="22"/>
          <w:lang w:val="de-DE" w:eastAsia="en-US"/>
        </w:rPr>
      </w:pPr>
    </w:p>
    <w:p w14:paraId="77385019" w14:textId="77777777" w:rsidR="006C0D20" w:rsidRDefault="006C0D20" w:rsidP="00616CDD">
      <w:pPr>
        <w:rPr>
          <w:rFonts w:eastAsiaTheme="minorHAnsi" w:cs="CenturyGothic"/>
          <w:b/>
          <w:bCs/>
          <w:sz w:val="22"/>
          <w:lang w:val="de-DE" w:eastAsia="en-US"/>
        </w:rPr>
      </w:pPr>
    </w:p>
    <w:p w14:paraId="47CE77B9" w14:textId="77777777" w:rsidR="006C0D20" w:rsidRDefault="006C0D20" w:rsidP="00616CDD">
      <w:pPr>
        <w:rPr>
          <w:rFonts w:eastAsiaTheme="minorHAnsi" w:cs="CenturyGothic"/>
          <w:b/>
          <w:bCs/>
          <w:sz w:val="22"/>
          <w:lang w:val="de-DE" w:eastAsia="en-US"/>
        </w:rPr>
      </w:pPr>
    </w:p>
    <w:p w14:paraId="14AEA9E4" w14:textId="77777777" w:rsidR="006C0D20" w:rsidRDefault="006C0D20" w:rsidP="00616CDD">
      <w:pPr>
        <w:rPr>
          <w:rFonts w:eastAsiaTheme="minorHAnsi" w:cs="CenturyGothic"/>
          <w:b/>
          <w:bCs/>
          <w:sz w:val="22"/>
          <w:lang w:val="de-DE" w:eastAsia="en-US"/>
        </w:rPr>
      </w:pPr>
    </w:p>
    <w:p w14:paraId="37CCAF91" w14:textId="77777777" w:rsidR="006C0D20" w:rsidRDefault="006C0D20" w:rsidP="00616CDD">
      <w:pPr>
        <w:rPr>
          <w:rFonts w:eastAsiaTheme="minorHAnsi" w:cs="CenturyGothic"/>
          <w:b/>
          <w:bCs/>
          <w:sz w:val="22"/>
          <w:lang w:val="de-DE" w:eastAsia="en-US"/>
        </w:rPr>
      </w:pPr>
    </w:p>
    <w:p w14:paraId="17685AEE" w14:textId="77777777" w:rsidR="006C0D20" w:rsidRDefault="006C0D20" w:rsidP="00616CDD">
      <w:pPr>
        <w:rPr>
          <w:rFonts w:eastAsiaTheme="minorHAnsi" w:cs="CenturyGothic"/>
          <w:b/>
          <w:bCs/>
          <w:sz w:val="22"/>
          <w:lang w:val="de-DE" w:eastAsia="en-US"/>
        </w:rPr>
      </w:pPr>
    </w:p>
    <w:p w14:paraId="3A8CA063" w14:textId="77777777" w:rsidR="006C0D20" w:rsidRDefault="006C0D20" w:rsidP="00616CDD">
      <w:pPr>
        <w:rPr>
          <w:rFonts w:eastAsiaTheme="minorHAnsi" w:cs="CenturyGothic"/>
          <w:b/>
          <w:bCs/>
          <w:sz w:val="22"/>
          <w:lang w:val="de-DE" w:eastAsia="en-US"/>
        </w:rPr>
      </w:pPr>
    </w:p>
    <w:p w14:paraId="394B1431" w14:textId="77777777" w:rsidR="006C0D20" w:rsidRDefault="006C0D20" w:rsidP="00616CDD">
      <w:pPr>
        <w:rPr>
          <w:rFonts w:eastAsiaTheme="minorHAnsi" w:cs="CenturyGothic"/>
          <w:b/>
          <w:bCs/>
          <w:sz w:val="22"/>
          <w:lang w:val="de-DE" w:eastAsia="en-US"/>
        </w:rPr>
      </w:pPr>
    </w:p>
    <w:p w14:paraId="6A412042" w14:textId="77777777" w:rsidR="006C0D20" w:rsidRDefault="006C0D20" w:rsidP="00616CDD">
      <w:pPr>
        <w:rPr>
          <w:rFonts w:eastAsiaTheme="minorHAnsi" w:cs="CenturyGothic"/>
          <w:b/>
          <w:bCs/>
          <w:sz w:val="22"/>
          <w:lang w:val="de-DE" w:eastAsia="en-US"/>
        </w:rPr>
      </w:pPr>
    </w:p>
    <w:p w14:paraId="3583C973" w14:textId="77777777" w:rsidR="006C0D20" w:rsidRDefault="006C0D20" w:rsidP="00616CDD">
      <w:pPr>
        <w:rPr>
          <w:rFonts w:eastAsiaTheme="minorHAnsi" w:cs="CenturyGothic"/>
          <w:b/>
          <w:bCs/>
          <w:sz w:val="22"/>
          <w:lang w:val="de-DE" w:eastAsia="en-US"/>
        </w:rPr>
      </w:pPr>
    </w:p>
    <w:p w14:paraId="30FD08DE" w14:textId="77777777" w:rsidR="006C0D20" w:rsidRDefault="006C0D20" w:rsidP="00616CDD">
      <w:pPr>
        <w:rPr>
          <w:rFonts w:eastAsiaTheme="minorHAnsi" w:cs="CenturyGothic"/>
          <w:b/>
          <w:bCs/>
          <w:sz w:val="22"/>
          <w:lang w:val="de-DE" w:eastAsia="en-US"/>
        </w:rPr>
      </w:pPr>
    </w:p>
    <w:p w14:paraId="040F3E56" w14:textId="5E58CFCB" w:rsidR="00616CDD" w:rsidRPr="00616CDD" w:rsidRDefault="00616CDD" w:rsidP="00616CDD">
      <w:pPr>
        <w:rPr>
          <w:rFonts w:eastAsiaTheme="minorHAnsi" w:cs="CenturyGothic"/>
          <w:b/>
          <w:bCs/>
          <w:sz w:val="22"/>
          <w:lang w:val="de-DE" w:eastAsia="en-US"/>
        </w:rPr>
      </w:pPr>
      <w:r w:rsidRPr="00616CDD">
        <w:rPr>
          <w:rFonts w:eastAsiaTheme="minorHAnsi" w:cs="CenturyGothic"/>
          <w:b/>
          <w:bCs/>
          <w:sz w:val="22"/>
          <w:lang w:val="de-DE" w:eastAsia="en-US"/>
        </w:rPr>
        <w:t>Rückfragen und Kontakt</w:t>
      </w:r>
    </w:p>
    <w:p w14:paraId="57D7287B" w14:textId="77777777" w:rsidR="00616CDD" w:rsidRPr="00616CDD" w:rsidRDefault="00616CDD" w:rsidP="00616CDD">
      <w:pPr>
        <w:rPr>
          <w:rFonts w:eastAsiaTheme="minorHAnsi" w:cs="CenturyGothic"/>
          <w:szCs w:val="20"/>
          <w:lang w:val="de-DE" w:eastAsia="en-US"/>
        </w:rPr>
      </w:pPr>
    </w:p>
    <w:p w14:paraId="7438DC35" w14:textId="77777777" w:rsidR="00616CDD" w:rsidRPr="00616CDD" w:rsidRDefault="00616CDD" w:rsidP="00616CDD">
      <w:pPr>
        <w:rPr>
          <w:rFonts w:eastAsiaTheme="minorHAnsi" w:cs="CenturyGothic"/>
          <w:szCs w:val="20"/>
          <w:lang w:val="de-DE" w:eastAsia="en-US"/>
        </w:rPr>
      </w:pPr>
      <w:r w:rsidRPr="00616CDD">
        <w:rPr>
          <w:rFonts w:eastAsiaTheme="minorHAnsi" w:cs="CenturyGothic"/>
          <w:szCs w:val="20"/>
          <w:lang w:val="de-DE" w:eastAsia="en-US"/>
        </w:rPr>
        <w:t>Für weitere Informationen und für Interview-Anfragen wenden Sie sich bitte an:</w:t>
      </w:r>
    </w:p>
    <w:p w14:paraId="4464E22D" w14:textId="77777777" w:rsidR="00616CDD" w:rsidRPr="00616CDD" w:rsidRDefault="00616CDD" w:rsidP="00616CDD">
      <w:pPr>
        <w:numPr>
          <w:ilvl w:val="0"/>
          <w:numId w:val="2"/>
        </w:numPr>
        <w:rPr>
          <w:rFonts w:eastAsiaTheme="minorHAnsi" w:cs="CenturyGothic"/>
          <w:szCs w:val="20"/>
          <w:lang w:val="de-DE" w:eastAsia="en-US"/>
        </w:rPr>
      </w:pPr>
      <w:r w:rsidRPr="00616CDD">
        <w:rPr>
          <w:rFonts w:eastAsiaTheme="minorHAnsi" w:cs="CenturyGothic"/>
          <w:szCs w:val="20"/>
          <w:lang w:val="de-DE" w:eastAsia="en-US"/>
        </w:rPr>
        <w:t>Jochen Ressel | Leiter Kommunikation</w:t>
      </w:r>
    </w:p>
    <w:p w14:paraId="6D45BB07" w14:textId="77777777" w:rsidR="00616CDD" w:rsidRPr="00616CDD" w:rsidRDefault="00616CDD" w:rsidP="00616CDD">
      <w:pPr>
        <w:ind w:left="709"/>
        <w:rPr>
          <w:rFonts w:eastAsiaTheme="minorHAnsi" w:cs="CenturyGothic"/>
          <w:szCs w:val="20"/>
          <w:lang w:val="de-DE" w:eastAsia="en-US"/>
        </w:rPr>
      </w:pPr>
      <w:r w:rsidRPr="00616CDD">
        <w:rPr>
          <w:rFonts w:eastAsiaTheme="minorHAnsi" w:cs="CenturyGothic"/>
          <w:szCs w:val="20"/>
          <w:lang w:val="de-DE" w:eastAsia="en-US"/>
        </w:rPr>
        <w:t>Souveräner Malteser-Ritter-Orden – Großpriorat von Österreich</w:t>
      </w:r>
    </w:p>
    <w:p w14:paraId="2724DDDA" w14:textId="77777777" w:rsidR="00616CDD" w:rsidRPr="00616CDD" w:rsidRDefault="00000000" w:rsidP="00616CDD">
      <w:pPr>
        <w:ind w:left="709"/>
        <w:rPr>
          <w:rFonts w:eastAsiaTheme="minorHAnsi" w:cs="CenturyGothic"/>
          <w:szCs w:val="20"/>
          <w:lang w:val="de-DE" w:eastAsia="en-US"/>
        </w:rPr>
      </w:pPr>
      <w:hyperlink r:id="rId10" w:history="1">
        <w:r w:rsidR="00616CDD" w:rsidRPr="00616CDD">
          <w:rPr>
            <w:rStyle w:val="Hyperlink"/>
            <w:rFonts w:eastAsiaTheme="minorHAnsi" w:cs="CenturyGothic"/>
            <w:szCs w:val="20"/>
            <w:lang w:val="de-DE" w:eastAsia="en-US"/>
          </w:rPr>
          <w:t>jochen.ressel@malteser.at</w:t>
        </w:r>
      </w:hyperlink>
      <w:r w:rsidR="00616CDD" w:rsidRPr="00616CDD">
        <w:rPr>
          <w:rFonts w:eastAsiaTheme="minorHAnsi" w:cs="CenturyGothic"/>
          <w:szCs w:val="20"/>
          <w:lang w:val="de-DE" w:eastAsia="en-US"/>
        </w:rPr>
        <w:t xml:space="preserve"> | +43 664 1188 561 | www.malteserorden.at</w:t>
      </w:r>
    </w:p>
    <w:p w14:paraId="4C5FB3A9" w14:textId="77777777" w:rsidR="00616CDD" w:rsidRPr="00616CDD" w:rsidRDefault="00616CDD" w:rsidP="00616CDD">
      <w:pPr>
        <w:rPr>
          <w:rFonts w:eastAsiaTheme="minorHAnsi" w:cs="CenturyGothic"/>
          <w:b/>
          <w:bCs/>
          <w:szCs w:val="20"/>
          <w:lang w:val="de-DE" w:eastAsia="en-US"/>
        </w:rPr>
      </w:pPr>
    </w:p>
    <w:p w14:paraId="15F6CD53" w14:textId="77777777" w:rsidR="004F62FD" w:rsidRDefault="004F62FD" w:rsidP="00616CDD">
      <w:pPr>
        <w:rPr>
          <w:rFonts w:eastAsiaTheme="minorHAnsi" w:cs="CenturyGothic"/>
          <w:b/>
          <w:bCs/>
          <w:szCs w:val="20"/>
          <w:lang w:val="de-DE" w:eastAsia="en-US"/>
        </w:rPr>
      </w:pPr>
    </w:p>
    <w:p w14:paraId="4F1D1BA7" w14:textId="77777777" w:rsidR="006C0D20" w:rsidRDefault="006C0D20" w:rsidP="00616CDD">
      <w:pPr>
        <w:rPr>
          <w:rFonts w:eastAsiaTheme="minorHAnsi" w:cs="CenturyGothic"/>
          <w:b/>
          <w:bCs/>
          <w:szCs w:val="20"/>
          <w:lang w:val="de-DE" w:eastAsia="en-US"/>
        </w:rPr>
      </w:pPr>
    </w:p>
    <w:p w14:paraId="5525B455" w14:textId="77777777" w:rsidR="006C0D20" w:rsidRPr="00616CDD" w:rsidRDefault="006C0D20" w:rsidP="00616CDD">
      <w:pPr>
        <w:rPr>
          <w:rFonts w:eastAsiaTheme="minorHAnsi" w:cs="CenturyGothic"/>
          <w:b/>
          <w:bCs/>
          <w:szCs w:val="20"/>
          <w:lang w:val="de-DE" w:eastAsia="en-US"/>
        </w:rPr>
      </w:pPr>
    </w:p>
    <w:p w14:paraId="4D0F5D6D" w14:textId="77777777" w:rsidR="00616CDD" w:rsidRPr="00616CDD" w:rsidRDefault="00616CDD" w:rsidP="00616CDD">
      <w:pPr>
        <w:rPr>
          <w:rFonts w:eastAsiaTheme="minorHAnsi" w:cs="CenturyGothic"/>
          <w:b/>
          <w:bCs/>
          <w:sz w:val="22"/>
          <w:lang w:val="de-DE" w:eastAsia="en-US"/>
        </w:rPr>
      </w:pPr>
      <w:r w:rsidRPr="00616CDD">
        <w:rPr>
          <w:rFonts w:eastAsiaTheme="minorHAnsi" w:cs="CenturyGothic"/>
          <w:b/>
          <w:bCs/>
          <w:sz w:val="22"/>
          <w:lang w:val="de-DE" w:eastAsia="en-US"/>
        </w:rPr>
        <w:t>Über den Souveränen Malteser-Ritter-Orden</w:t>
      </w:r>
    </w:p>
    <w:p w14:paraId="61800267" w14:textId="77777777" w:rsidR="00616CDD" w:rsidRPr="00616CDD" w:rsidRDefault="00616CDD" w:rsidP="00616CDD">
      <w:pPr>
        <w:rPr>
          <w:rFonts w:eastAsiaTheme="minorHAnsi" w:cs="CenturyGothic"/>
          <w:szCs w:val="20"/>
          <w:lang w:val="de-DE" w:eastAsia="en-US"/>
        </w:rPr>
      </w:pPr>
    </w:p>
    <w:p w14:paraId="6A8C3788" w14:textId="131D5A08" w:rsidR="00616CDD" w:rsidRPr="00616CDD" w:rsidRDefault="00616CDD" w:rsidP="004F62FD">
      <w:pPr>
        <w:jc w:val="both"/>
        <w:rPr>
          <w:rFonts w:eastAsiaTheme="minorHAnsi" w:cs="CenturyGothic"/>
          <w:szCs w:val="20"/>
          <w:lang w:val="de-DE" w:eastAsia="en-US"/>
        </w:rPr>
      </w:pPr>
      <w:r w:rsidRPr="00616CDD">
        <w:rPr>
          <w:rFonts w:eastAsiaTheme="minorHAnsi" w:cs="CenturyGothic"/>
          <w:szCs w:val="20"/>
          <w:lang w:val="de-DE" w:eastAsia="en-US"/>
        </w:rPr>
        <w:t xml:space="preserve">Der Souveräne Ritter- und Hospitalorden vom Heiligen Johannes zu Jerusalem von Rhodos und von Malta, der um das Jahr 1048 in Jerusalem gegründet wurde, ist ein Völkerrechtssubjekt und ein katholischer religiöser Laienorden. Die Aufgabe des Ordens ist es, den Glauben zu bezeugen und den Armen und Kranken zu dienen. Heute ist der Malteserorden vor allem im Bereich der sozialen und medizinischen sowie der humanitären Hilfe in über 120 Ländern tätig. Gemeinsam mit den 13.500 Mitgliedern arbeiten 95.000 Freiwillige – darunter mehr als 52.000 Ärzte, </w:t>
      </w:r>
      <w:r w:rsidR="00975948">
        <w:rPr>
          <w:rFonts w:eastAsiaTheme="minorHAnsi" w:cs="CenturyGothic"/>
          <w:szCs w:val="20"/>
          <w:lang w:val="de-DE" w:eastAsia="en-US"/>
        </w:rPr>
        <w:t>Pflegepersonen, diplomierte Pflegekräfte</w:t>
      </w:r>
      <w:r w:rsidRPr="00616CDD">
        <w:rPr>
          <w:rFonts w:eastAsiaTheme="minorHAnsi" w:cs="CenturyGothic"/>
          <w:szCs w:val="20"/>
          <w:lang w:val="de-DE" w:eastAsia="en-US"/>
        </w:rPr>
        <w:t>, sowie paramedizinisches Hilfspersonal. Der Orden betreibt Krankenhäuser, medizinische Zentren, Ambulanzen, Einrichtungen für ältere Menschen und Menschen mit Behinderungen, Hospize und Freiwilligenorganisationen. Malteser International, das weltweite Hilfswerk des Malteserordens, ist bei Naturkatastrophen und bei der Linderung der Folgen von bewaffneten Konflikten immer an erster Stelle dabei. Der Malteserorden ist neutral, unparteiisch und unpolitisch. Er unterhält bilaterale diplomatische Beziehungen zu 112 Staaten, offizielle Beziehungen zu sechs weiteren Staaten und Beziehungen auf Botschafterebene zur Europäischen Union. Er ist ständiger Beobachter bei den Vereinten Nationen und ihren Sonderorganisationen und hat Vertretungen bei den wichtigsten internationalen Organisationen. Seit 1834 befindet sich der Regierungssitz des Souveränen Malteserordens in Rom, wo sein exterritorialer Status garantiert ist. www.orderofmalta.int/de</w:t>
      </w:r>
    </w:p>
    <w:p w14:paraId="7134FBF2" w14:textId="77777777" w:rsidR="00AD764B" w:rsidRPr="00302D78" w:rsidRDefault="00AD764B" w:rsidP="00302D78">
      <w:pPr>
        <w:rPr>
          <w:lang w:val="de-DE"/>
        </w:rPr>
      </w:pPr>
    </w:p>
    <w:sectPr w:rsidR="00AD764B" w:rsidRPr="00302D78" w:rsidSect="00176AD2">
      <w:footerReference w:type="default" r:id="rId11"/>
      <w:headerReference w:type="first" r:id="rId12"/>
      <w:footerReference w:type="first" r:id="rId13"/>
      <w:type w:val="continuous"/>
      <w:pgSz w:w="11906" w:h="16838"/>
      <w:pgMar w:top="2104" w:right="1418" w:bottom="1985" w:left="1418" w:header="709" w:footer="567"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83A917" w14:textId="77777777" w:rsidR="00435944" w:rsidRDefault="00435944" w:rsidP="00570BEA">
      <w:pPr>
        <w:spacing w:line="240" w:lineRule="auto"/>
      </w:pPr>
      <w:r>
        <w:separator/>
      </w:r>
    </w:p>
  </w:endnote>
  <w:endnote w:type="continuationSeparator" w:id="0">
    <w:p w14:paraId="738449D7" w14:textId="77777777" w:rsidR="00435944" w:rsidRDefault="00435944" w:rsidP="00570BE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enturyGothic">
    <w:altName w:val="Calibri"/>
    <w:panose1 w:val="020B0604020202020204"/>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enturyGothic-Bold">
    <w:altName w:val="Calibri"/>
    <w:panose1 w:val="020B0604020202020204"/>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F205F5" w14:textId="43737717" w:rsidR="0036497C" w:rsidRPr="00744E3B" w:rsidRDefault="0036497C" w:rsidP="00397807">
    <w:pPr>
      <w:tabs>
        <w:tab w:val="left" w:pos="3060"/>
        <w:tab w:val="left" w:pos="3540"/>
        <w:tab w:val="left" w:pos="4248"/>
        <w:tab w:val="left" w:pos="4956"/>
        <w:tab w:val="left" w:pos="5812"/>
      </w:tabs>
      <w:autoSpaceDE w:val="0"/>
      <w:autoSpaceDN w:val="0"/>
      <w:adjustRightInd w:val="0"/>
      <w:spacing w:line="240" w:lineRule="auto"/>
      <w:ind w:right="-428" w:hanging="360"/>
      <w:rPr>
        <w:rFonts w:ascii="CenturyGothic" w:eastAsiaTheme="minorHAnsi" w:hAnsi="CenturyGothic" w:cs="CenturyGothic"/>
        <w:b/>
        <w:bCs/>
        <w:color w:val="FF0000"/>
        <w:sz w:val="24"/>
        <w:szCs w:val="24"/>
        <w:lang w:eastAsia="en-US"/>
      </w:rPr>
    </w:pPr>
    <w:r w:rsidRPr="00744E3B">
      <w:rPr>
        <w:rFonts w:eastAsiaTheme="minorHAnsi" w:cs="CenturyGothic-Bold"/>
        <w:b/>
        <w:bCs/>
        <w:noProof/>
        <w:sz w:val="18"/>
        <w:szCs w:val="18"/>
        <w:lang w:val="en-US" w:eastAsia="en-US"/>
      </w:rPr>
      <mc:AlternateContent>
        <mc:Choice Requires="wps">
          <w:drawing>
            <wp:anchor distT="0" distB="0" distL="114300" distR="114300" simplePos="0" relativeHeight="251668480" behindDoc="0" locked="0" layoutInCell="1" allowOverlap="1" wp14:anchorId="60DF066D" wp14:editId="6706800E">
              <wp:simplePos x="0" y="0"/>
              <wp:positionH relativeFrom="column">
                <wp:posOffset>-519431</wp:posOffset>
              </wp:positionH>
              <wp:positionV relativeFrom="paragraph">
                <wp:posOffset>42545</wp:posOffset>
              </wp:positionV>
              <wp:extent cx="45719" cy="1279525"/>
              <wp:effectExtent l="0" t="0" r="12065" b="15875"/>
              <wp:wrapNone/>
              <wp:docPr id="9" name="Rechteck 9"/>
              <wp:cNvGraphicFramePr/>
              <a:graphic xmlns:a="http://schemas.openxmlformats.org/drawingml/2006/main">
                <a:graphicData uri="http://schemas.microsoft.com/office/word/2010/wordprocessingShape">
                  <wps:wsp>
                    <wps:cNvSpPr/>
                    <wps:spPr>
                      <a:xfrm flipH="1">
                        <a:off x="0" y="0"/>
                        <a:ext cx="45719" cy="1279525"/>
                      </a:xfrm>
                      <a:prstGeom prst="rect">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CEF3C8" id="Rechteck 9" o:spid="_x0000_s1026" style="position:absolute;margin-left:-40.9pt;margin-top:3.35pt;width:3.6pt;height:100.75pt;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Rk1lwIAALYFAAAOAAAAZHJzL2Uyb0RvYy54bWysVMFu2zAMvQ/YPwi6r06CZl2COkXQItuA&#10;oi3aDj0rshQLk0VNUuJkXz9Kst20K3Yo5oMgmuQj+UTy/GLfaLITziswJR2fjCgRhkOlzKakPx5X&#10;n75Q4gMzFdNgREkPwtOLxccP562diwnUoCvhCIIYP29tSesQ7LwoPK9Fw/wJWGFQKcE1LKDoNkXl&#10;WIvojS4mo9HnogVXWQdceI9/r7KSLhK+lIKHWym9CESXFHML6XTpXMezWJyz+cYxWyvepcHekUXD&#10;lMGgA9QVC4xsnfoLqlHcgQcZTjg0BUipuEg1YDXj0atqHmpmRaoFyfF2oMn/P1h+s7tzRFUlnVFi&#10;WINPdC94HQT/SWaRndb6ORo92DvXSR6vsdS9dA2RWtlv+PCpeCyH7BO3h4FbsQ+E48/T6dkYQ3DU&#10;jCdns+lkGtGLDBPhrPPhq4CGxEtJHT5dAmW7ax+yaW8SzT1oVa2U1klwm/WldmTH8JlXqxF+HfoL&#10;M23e54lZRtcicpGrT7dw0CICanMvJHKIVU5Syql7xZAQ41yYkCnyNatEznN6nGbs9+iRKEmAEVli&#10;fQN2B9BbZpAeOxPU2UdXkZp/cB79K7HsPHikyGDC4NwoA+4tAI1VdZGzfU9SpiaytIbqgB3mII+e&#10;t3yl8IGvmQ93zOGs4VTi/gi3eEgNbUmhu1FSg/v91v9ojyOAWkpanN2S+l9b5gQl+rvB4ZiNT0/j&#10;sCcBG2+CgjvWrI81ZttcAvbNGDeV5eka7YPur9JB84RrZhmjoooZjrFLyoPrhcuQdwouKi6Wy2SG&#10;A25ZuDYPlvcDEhv4cf/EnO26POB43EA/52z+qtmzbXwPA8ttAKnSJDzz2vGNyyE1TrfI4vY5lpPV&#10;87pd/AEAAP//AwBQSwMEFAAGAAgAAAAhADnzTGXgAAAACQEAAA8AAABkcnMvZG93bnJldi54bWxM&#10;j0FPg0AUhO8m/ofNM/FGl5KGIvJotImJMfFQ9KC3LfsKKPsW2W2h/971VI+Tmcx8U2xm04sTja6z&#10;jLBcxCCIa6s7bhDe356iDITzirXqLRPCmRxsyuurQuXaTryjU+UbEUrY5Qqh9X7IpXR1S0a5hR2I&#10;g3ewo1E+yLGRelRTKDe9TOI4lUZ1HBZaNdC2pfq7OhoE/pj7u4xeqtfP1fNh92O3X9PjGfH2Zn64&#10;B+Fp9pcw/OEHdCgD094eWTvRI0TZMqB7hHQNIvjRepWC2CMkcZaALAv5/0H5CwAA//8DAFBLAQIt&#10;ABQABgAIAAAAIQC2gziS/gAAAOEBAAATAAAAAAAAAAAAAAAAAAAAAABbQ29udGVudF9UeXBlc10u&#10;eG1sUEsBAi0AFAAGAAgAAAAhADj9If/WAAAAlAEAAAsAAAAAAAAAAAAAAAAALwEAAF9yZWxzLy5y&#10;ZWxzUEsBAi0AFAAGAAgAAAAhAK1ZGTWXAgAAtgUAAA4AAAAAAAAAAAAAAAAALgIAAGRycy9lMm9E&#10;b2MueG1sUEsBAi0AFAAGAAgAAAAhADnzTGXgAAAACQEAAA8AAAAAAAAAAAAAAAAA8QQAAGRycy9k&#10;b3ducmV2LnhtbFBLBQYAAAAABAAEAPMAAAD+BQAAAAA=&#10;" fillcolor="red" strokecolor="red" strokeweight="2pt"/>
          </w:pict>
        </mc:Fallback>
      </mc:AlternateContent>
    </w:r>
    <w:r w:rsidR="00C1198A" w:rsidRPr="00744E3B">
      <w:rPr>
        <w:rFonts w:eastAsiaTheme="minorHAnsi" w:cs="CenturyGothic-Bold"/>
        <w:b/>
        <w:bCs/>
        <w:sz w:val="18"/>
        <w:szCs w:val="18"/>
        <w:lang w:eastAsia="en-US"/>
      </w:rPr>
      <w:t xml:space="preserve">MALTESER </w:t>
    </w:r>
    <w:r w:rsidR="00C1198A">
      <w:rPr>
        <w:rFonts w:eastAsiaTheme="minorHAnsi" w:cs="CenturyGothic-Bold"/>
        <w:b/>
        <w:bCs/>
        <w:sz w:val="18"/>
        <w:szCs w:val="18"/>
        <w:lang w:eastAsia="en-US"/>
      </w:rPr>
      <w:t>Kinderhilfe GmbH</w:t>
    </w:r>
    <w:r w:rsidR="00C1198A" w:rsidRPr="00744E3B">
      <w:rPr>
        <w:rFonts w:eastAsiaTheme="minorHAnsi" w:cs="CenturyGothic-Bold"/>
        <w:b/>
        <w:bCs/>
        <w:sz w:val="18"/>
        <w:szCs w:val="18"/>
        <w:lang w:eastAsia="en-US"/>
      </w:rPr>
      <w:tab/>
    </w:r>
    <w:r w:rsidR="00C1198A" w:rsidRPr="00744E3B">
      <w:rPr>
        <w:rFonts w:eastAsiaTheme="minorHAnsi" w:cs="CenturyGothic-Bold"/>
        <w:b/>
        <w:bCs/>
        <w:sz w:val="18"/>
        <w:szCs w:val="18"/>
        <w:lang w:eastAsia="en-US"/>
      </w:rPr>
      <w:tab/>
    </w:r>
    <w:r w:rsidR="00C1198A" w:rsidRPr="001A4F01">
      <w:rPr>
        <w:rFonts w:ascii="CenturyGothic" w:eastAsiaTheme="minorHAnsi" w:hAnsi="CenturyGothic" w:cs="CenturyGothic"/>
        <w:sz w:val="18"/>
        <w:szCs w:val="18"/>
        <w:lang w:eastAsia="en-US"/>
      </w:rPr>
      <w:t>T: +</w:t>
    </w:r>
    <w:r w:rsidR="00C1198A">
      <w:rPr>
        <w:rFonts w:ascii="CenturyGothic" w:eastAsiaTheme="minorHAnsi" w:hAnsi="CenturyGothic" w:cs="CenturyGothic"/>
        <w:sz w:val="18"/>
        <w:szCs w:val="18"/>
        <w:lang w:eastAsia="en-US"/>
      </w:rPr>
      <w:t>43 7472 98 201</w:t>
    </w:r>
    <w:r w:rsidR="00C1198A">
      <w:rPr>
        <w:rFonts w:ascii="CenturyGothic" w:eastAsiaTheme="minorHAnsi" w:hAnsi="CenturyGothic" w:cs="CenturyGothic"/>
        <w:sz w:val="18"/>
        <w:szCs w:val="18"/>
        <w:lang w:eastAsia="en-US"/>
      </w:rPr>
      <w:tab/>
    </w:r>
    <w:r w:rsidR="00C1198A">
      <w:rPr>
        <w:rFonts w:ascii="CenturyGothic" w:eastAsiaTheme="minorHAnsi" w:hAnsi="CenturyGothic" w:cs="CenturyGothic"/>
        <w:sz w:val="18"/>
        <w:szCs w:val="18"/>
        <w:lang w:eastAsia="en-US"/>
      </w:rPr>
      <w:tab/>
    </w:r>
    <w:r w:rsidR="00A53F43">
      <w:rPr>
        <w:rFonts w:ascii="CenturyGothic" w:eastAsiaTheme="minorHAnsi" w:hAnsi="CenturyGothic" w:cs="CenturyGothic"/>
        <w:sz w:val="18"/>
        <w:szCs w:val="18"/>
        <w:lang w:eastAsia="en-US"/>
      </w:rPr>
      <w:tab/>
    </w:r>
    <w:r w:rsidR="00C1198A" w:rsidRPr="00744E3B">
      <w:rPr>
        <w:rFonts w:ascii="CenturyGothic" w:eastAsiaTheme="minorHAnsi" w:hAnsi="CenturyGothic" w:cs="CenturyGothic"/>
        <w:b/>
        <w:bCs/>
        <w:color w:val="FF0000"/>
        <w:sz w:val="24"/>
        <w:szCs w:val="24"/>
        <w:lang w:eastAsia="en-US"/>
      </w:rPr>
      <w:t>www.malteser</w:t>
    </w:r>
    <w:r w:rsidR="00C1198A">
      <w:rPr>
        <w:rFonts w:ascii="CenturyGothic" w:eastAsiaTheme="minorHAnsi" w:hAnsi="CenturyGothic" w:cs="CenturyGothic"/>
        <w:b/>
        <w:bCs/>
        <w:color w:val="FF0000"/>
        <w:sz w:val="24"/>
        <w:szCs w:val="24"/>
        <w:lang w:eastAsia="en-US"/>
      </w:rPr>
      <w:t>-kinderhilfe.at</w:t>
    </w:r>
  </w:p>
  <w:p w14:paraId="27DB6C7C" w14:textId="25B64BC8" w:rsidR="0036497C" w:rsidRPr="001A4F01" w:rsidRDefault="0036497C" w:rsidP="0036497C">
    <w:pPr>
      <w:tabs>
        <w:tab w:val="left" w:pos="3060"/>
      </w:tabs>
      <w:autoSpaceDE w:val="0"/>
      <w:autoSpaceDN w:val="0"/>
      <w:adjustRightInd w:val="0"/>
      <w:spacing w:line="240" w:lineRule="auto"/>
      <w:ind w:right="-830" w:hanging="360"/>
      <w:rPr>
        <w:rFonts w:eastAsiaTheme="minorHAnsi" w:cs="CenturyGothic-Bold"/>
        <w:sz w:val="18"/>
        <w:szCs w:val="18"/>
        <w:lang w:eastAsia="en-US"/>
      </w:rPr>
    </w:pPr>
    <w:r w:rsidRPr="001C55B4">
      <w:rPr>
        <w:rFonts w:eastAsiaTheme="minorHAnsi" w:cs="CenturyGothic"/>
        <w:b/>
        <w:sz w:val="18"/>
        <w:szCs w:val="18"/>
        <w:lang w:eastAsia="en-US"/>
      </w:rPr>
      <w:t>Hilde Umdasch Haus</w:t>
    </w:r>
    <w:r w:rsidRPr="001A4F01">
      <w:rPr>
        <w:rFonts w:eastAsiaTheme="minorHAnsi" w:cs="CenturyGothic-Bold"/>
        <w:sz w:val="18"/>
        <w:szCs w:val="18"/>
        <w:lang w:eastAsia="en-US"/>
      </w:rPr>
      <w:tab/>
    </w:r>
    <w:r w:rsidRPr="001A4F01">
      <w:rPr>
        <w:rFonts w:eastAsiaTheme="minorHAnsi" w:cs="CenturyGothic-Bold"/>
        <w:sz w:val="18"/>
        <w:szCs w:val="18"/>
        <w:lang w:eastAsia="en-US"/>
      </w:rPr>
      <w:tab/>
    </w:r>
    <w:r w:rsidRPr="001A4F01">
      <w:rPr>
        <w:rFonts w:ascii="CenturyGothic" w:eastAsiaTheme="minorHAnsi" w:hAnsi="CenturyGothic" w:cs="CenturyGothic"/>
        <w:sz w:val="18"/>
        <w:szCs w:val="18"/>
        <w:lang w:eastAsia="en-US"/>
      </w:rPr>
      <w:t xml:space="preserve">F: +43 </w:t>
    </w:r>
    <w:r>
      <w:rPr>
        <w:rFonts w:ascii="CenturyGothic" w:eastAsiaTheme="minorHAnsi" w:hAnsi="CenturyGothic" w:cs="CenturyGothic"/>
        <w:sz w:val="18"/>
        <w:szCs w:val="18"/>
        <w:lang w:eastAsia="en-US"/>
      </w:rPr>
      <w:t>7472 98 201-50</w:t>
    </w:r>
  </w:p>
  <w:p w14:paraId="27DD9AC7" w14:textId="25A2628A" w:rsidR="0036497C" w:rsidRPr="001A4F01" w:rsidRDefault="0036497C" w:rsidP="0036497C">
    <w:pPr>
      <w:tabs>
        <w:tab w:val="left" w:pos="3060"/>
      </w:tabs>
      <w:autoSpaceDE w:val="0"/>
      <w:autoSpaceDN w:val="0"/>
      <w:adjustRightInd w:val="0"/>
      <w:spacing w:line="240" w:lineRule="auto"/>
      <w:ind w:right="-830" w:hanging="360"/>
      <w:rPr>
        <w:rFonts w:eastAsiaTheme="minorHAnsi" w:cs="CenturyGothic-Bold"/>
        <w:sz w:val="18"/>
        <w:szCs w:val="18"/>
        <w:lang w:eastAsia="en-US"/>
      </w:rPr>
    </w:pPr>
    <w:r>
      <w:rPr>
        <w:rFonts w:eastAsiaTheme="minorHAnsi" w:cs="CenturyGothic"/>
        <w:sz w:val="18"/>
        <w:szCs w:val="18"/>
        <w:lang w:eastAsia="en-US"/>
      </w:rPr>
      <w:t>Stefan Fadinger Straße 34</w:t>
    </w:r>
    <w:r w:rsidRPr="001A4F01">
      <w:rPr>
        <w:rFonts w:eastAsiaTheme="minorHAnsi" w:cs="CenturyGothic"/>
        <w:sz w:val="18"/>
        <w:szCs w:val="18"/>
        <w:lang w:eastAsia="en-US"/>
      </w:rPr>
      <w:tab/>
    </w:r>
    <w:r w:rsidRPr="001A4F01">
      <w:rPr>
        <w:rFonts w:eastAsiaTheme="minorHAnsi" w:cs="CenturyGothic"/>
        <w:sz w:val="18"/>
        <w:szCs w:val="18"/>
        <w:lang w:eastAsia="en-US"/>
      </w:rPr>
      <w:tab/>
    </w:r>
    <w:r w:rsidRPr="001A4F01">
      <w:rPr>
        <w:rFonts w:ascii="CenturyGothic" w:eastAsiaTheme="minorHAnsi" w:hAnsi="CenturyGothic" w:cs="CenturyGothic"/>
        <w:sz w:val="18"/>
        <w:szCs w:val="18"/>
        <w:lang w:eastAsia="en-US"/>
      </w:rPr>
      <w:t xml:space="preserve">E: </w:t>
    </w:r>
    <w:r>
      <w:rPr>
        <w:rFonts w:ascii="CenturyGothic" w:eastAsiaTheme="minorHAnsi" w:hAnsi="CenturyGothic" w:cs="CenturyGothic"/>
        <w:sz w:val="18"/>
        <w:szCs w:val="18"/>
        <w:lang w:eastAsia="en-US"/>
      </w:rPr>
      <w:t>office</w:t>
    </w:r>
    <w:r w:rsidR="00397807">
      <w:rPr>
        <w:rFonts w:ascii="CenturyGothic" w:eastAsiaTheme="minorHAnsi" w:hAnsi="CenturyGothic" w:cs="CenturyGothic"/>
        <w:sz w:val="18"/>
        <w:szCs w:val="18"/>
        <w:lang w:eastAsia="en-US"/>
      </w:rPr>
      <w:t>@malteser-kinderhilfe.at</w:t>
    </w:r>
  </w:p>
  <w:p w14:paraId="7B8793F0" w14:textId="77777777" w:rsidR="0036497C" w:rsidRDefault="0036497C" w:rsidP="0036497C">
    <w:pPr>
      <w:pStyle w:val="Fuzeile"/>
      <w:tabs>
        <w:tab w:val="left" w:pos="3060"/>
      </w:tabs>
      <w:ind w:right="-830" w:hanging="360"/>
      <w:rPr>
        <w:rFonts w:eastAsiaTheme="minorHAnsi" w:cs="CenturyGothic"/>
        <w:sz w:val="18"/>
        <w:szCs w:val="18"/>
        <w:lang w:eastAsia="en-US"/>
      </w:rPr>
    </w:pPr>
    <w:r>
      <w:rPr>
        <w:rFonts w:eastAsiaTheme="minorHAnsi" w:cs="CenturyGothic"/>
        <w:sz w:val="18"/>
        <w:szCs w:val="18"/>
        <w:lang w:eastAsia="en-US"/>
      </w:rPr>
      <w:t>3300 Amstetten</w:t>
    </w:r>
  </w:p>
  <w:p w14:paraId="1B43619D" w14:textId="77777777" w:rsidR="0036497C" w:rsidRPr="001A4F01" w:rsidRDefault="0036497C" w:rsidP="0036497C">
    <w:pPr>
      <w:pStyle w:val="Fuzeile"/>
      <w:tabs>
        <w:tab w:val="left" w:pos="3060"/>
      </w:tabs>
      <w:ind w:right="-830" w:hanging="360"/>
      <w:rPr>
        <w:rFonts w:eastAsiaTheme="minorHAnsi" w:cs="CenturyGothic"/>
        <w:sz w:val="18"/>
        <w:szCs w:val="18"/>
        <w:lang w:eastAsia="en-US"/>
      </w:rPr>
    </w:pPr>
  </w:p>
  <w:p w14:paraId="72359D7B" w14:textId="7F6B7E9C" w:rsidR="005A1BC9" w:rsidRPr="0036497C" w:rsidRDefault="0036497C" w:rsidP="0036497C">
    <w:pPr>
      <w:pStyle w:val="Fuzeile"/>
      <w:ind w:right="-569" w:hanging="360"/>
      <w:rPr>
        <w:sz w:val="18"/>
        <w:szCs w:val="18"/>
      </w:rPr>
    </w:pPr>
    <w:proofErr w:type="gramStart"/>
    <w:r w:rsidRPr="0036497C">
      <w:rPr>
        <w:rFonts w:ascii="CenturyGothic" w:eastAsiaTheme="minorHAnsi" w:hAnsi="CenturyGothic" w:cs="CenturyGothic"/>
        <w:sz w:val="18"/>
        <w:szCs w:val="18"/>
        <w:lang w:eastAsia="en-US"/>
      </w:rPr>
      <w:t>ERSTE</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BANK</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der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Öster.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 xml:space="preserve">Sparkassen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AG</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IBAN:</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AT32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2011</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1827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9642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5000</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BIC: GIBAATWWXXX</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FB-Nr.: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FN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437323y</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2B9E28" w14:textId="7777A149" w:rsidR="00744E3B" w:rsidRPr="00744E3B" w:rsidRDefault="00744E3B" w:rsidP="00E75730">
    <w:pPr>
      <w:tabs>
        <w:tab w:val="left" w:pos="3060"/>
        <w:tab w:val="left" w:pos="3540"/>
        <w:tab w:val="left" w:pos="4248"/>
        <w:tab w:val="left" w:pos="5812"/>
      </w:tabs>
      <w:autoSpaceDE w:val="0"/>
      <w:autoSpaceDN w:val="0"/>
      <w:adjustRightInd w:val="0"/>
      <w:spacing w:line="240" w:lineRule="auto"/>
      <w:ind w:right="-428" w:hanging="360"/>
      <w:rPr>
        <w:rFonts w:ascii="CenturyGothic" w:eastAsiaTheme="minorHAnsi" w:hAnsi="CenturyGothic" w:cs="CenturyGothic"/>
        <w:b/>
        <w:bCs/>
        <w:color w:val="FF0000"/>
        <w:sz w:val="24"/>
        <w:szCs w:val="24"/>
        <w:lang w:eastAsia="en-US"/>
      </w:rPr>
    </w:pPr>
    <w:r w:rsidRPr="00744E3B">
      <w:rPr>
        <w:rFonts w:eastAsiaTheme="minorHAnsi" w:cs="CenturyGothic-Bold"/>
        <w:b/>
        <w:bCs/>
        <w:noProof/>
        <w:sz w:val="18"/>
        <w:szCs w:val="18"/>
        <w:lang w:val="en-US" w:eastAsia="en-US"/>
      </w:rPr>
      <mc:AlternateContent>
        <mc:Choice Requires="wps">
          <w:drawing>
            <wp:anchor distT="0" distB="0" distL="114300" distR="114300" simplePos="0" relativeHeight="251660288" behindDoc="0" locked="0" layoutInCell="1" allowOverlap="1" wp14:anchorId="5778997F" wp14:editId="48A58729">
              <wp:simplePos x="0" y="0"/>
              <wp:positionH relativeFrom="column">
                <wp:posOffset>-519431</wp:posOffset>
              </wp:positionH>
              <wp:positionV relativeFrom="paragraph">
                <wp:posOffset>42545</wp:posOffset>
              </wp:positionV>
              <wp:extent cx="45719" cy="1279525"/>
              <wp:effectExtent l="0" t="0" r="12065" b="15875"/>
              <wp:wrapNone/>
              <wp:docPr id="5" name="Rechteck 5"/>
              <wp:cNvGraphicFramePr/>
              <a:graphic xmlns:a="http://schemas.openxmlformats.org/drawingml/2006/main">
                <a:graphicData uri="http://schemas.microsoft.com/office/word/2010/wordprocessingShape">
                  <wps:wsp>
                    <wps:cNvSpPr/>
                    <wps:spPr>
                      <a:xfrm flipH="1">
                        <a:off x="0" y="0"/>
                        <a:ext cx="45719" cy="1279525"/>
                      </a:xfrm>
                      <a:prstGeom prst="rect">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309338" id="Rechteck 5" o:spid="_x0000_s1026" style="position:absolute;margin-left:-40.9pt;margin-top:3.35pt;width:3.6pt;height:100.7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GebmQIAALYFAAAOAAAAZHJzL2Uyb0RvYy54bWysVEtv2zAMvg/YfxB0X50EzboGdYqgRbYB&#10;RVe0HXpWZCkWJosapbz260fJj2ZdsUMxHwTRJD+Sn0heXO4by7YKgwFX8vHJiDPlJFTGrUv+/XH5&#10;4RNnIQpXCQtOlfygAr+cv393sfMzNYEabKWQEYgLs50veR2jnxVFkLVqRDgBrxwpNWAjIom4LioU&#10;O0JvbDEZjT4WO8DKI0gVAv29bpV8nvG1VjJ+0zqoyGzJKbeYT8znKp3F/ELM1ih8bWSXhnhDFo0w&#10;joIOUNciCrZB8xdUYyRCAB1PJDQFaG2kyjVQNePRi2oeauFVroXICX6gKfw/WHm7vUNmqpJPOXOi&#10;oSe6V7KOSv5g08TOzocZGT34O+ykQNdU6l5jw7Q1/gs9fC6eymH7zO1h4FbtI5P083R6Nj7nTJJm&#10;PDk7n04yetHCJDiPIX5W0LB0KTnS02VQsb0JkUKTaW+SzANYUy2NtVnA9erKItsKeublckRfyp1c&#10;/jCz7m2ehJNci8RFW32+xYNVCdC6e6WJQ6pyklPO3auGhISUysWWolCLSrV5To/TTP2ePHLSGTAh&#10;a6pvwO4AessWpMduq+3sk6vKzT84j/6VWOs8eOTI4OLg3BgH+BqApaq6yK19T1JLTWJpBdWBOgyh&#10;Hb3g5dLQA9+IEO8E0qzRVNL+iN/o0BZ2JYfuxlkN+Ou1/8meRoC0nO1odksefm4EKs7sV0fDcT4+&#10;PU3DngVqvAkJeKxZHWvcprkC6psxbSov8zXZR9tfNULzRGtmkaKSSjhJsUsuI/bCVWx3Ci0qqRaL&#10;bEYD7kW8cQ9e9gOSGvhx/yTQd10eaTxuoZ9zMXvR7K1teg8Hi00EbfIkPPPa8U3LITdOt8jS9jmW&#10;s9Xzup3/BgAA//8DAFBLAwQUAAYACAAAACEAOfNMZeAAAAAJAQAADwAAAGRycy9kb3ducmV2Lnht&#10;bEyPQU+DQBSE7yb+h80z8UaXkoYi8mi0iYkx8VD0oLct+woo+xbZbaH/3vVUj5OZzHxTbGbTixON&#10;rrOMsFzEIIhrqztuEN7fnqIMhPOKteotE8KZHGzK66tC5dpOvKNT5RsRStjlCqH1fsildHVLRrmF&#10;HYiDd7CjUT7IsZF6VFMoN71M4jiVRnUcFlo10Lal+rs6GgT+mPu7jF6q18/V82H3Y7df0+MZ8fZm&#10;frgH4Wn2lzD84Qd0KAPT3h5ZO9EjRNkyoHuEdA0i+NF6lYLYIyRxloAsC/n/QfkLAAD//wMAUEsB&#10;Ai0AFAAGAAgAAAAhALaDOJL+AAAA4QEAABMAAAAAAAAAAAAAAAAAAAAAAFtDb250ZW50X1R5cGVz&#10;XS54bWxQSwECLQAUAAYACAAAACEAOP0h/9YAAACUAQAACwAAAAAAAAAAAAAAAAAvAQAAX3JlbHMv&#10;LnJlbHNQSwECLQAUAAYACAAAACEALghnm5kCAAC2BQAADgAAAAAAAAAAAAAAAAAuAgAAZHJzL2Uy&#10;b0RvYy54bWxQSwECLQAUAAYACAAAACEAOfNMZeAAAAAJAQAADwAAAAAAAAAAAAAAAADzBAAAZHJz&#10;L2Rvd25yZXYueG1sUEsFBgAAAAAEAAQA8wAAAAAGAAAAAA==&#10;" fillcolor="red" strokecolor="red" strokeweight="2pt"/>
          </w:pict>
        </mc:Fallback>
      </mc:AlternateContent>
    </w:r>
    <w:r w:rsidRPr="00744E3B">
      <w:rPr>
        <w:rFonts w:eastAsiaTheme="minorHAnsi" w:cs="CenturyGothic-Bold"/>
        <w:b/>
        <w:bCs/>
        <w:sz w:val="18"/>
        <w:szCs w:val="18"/>
        <w:lang w:eastAsia="en-US"/>
      </w:rPr>
      <w:t xml:space="preserve">MALTESER </w:t>
    </w:r>
    <w:r w:rsidR="003A3036">
      <w:rPr>
        <w:rFonts w:eastAsiaTheme="minorHAnsi" w:cs="CenturyGothic-Bold"/>
        <w:b/>
        <w:bCs/>
        <w:sz w:val="18"/>
        <w:szCs w:val="18"/>
        <w:lang w:eastAsia="en-US"/>
      </w:rPr>
      <w:t>Kinderhilfe GmbH</w:t>
    </w:r>
    <w:r w:rsidRPr="00744E3B">
      <w:rPr>
        <w:rFonts w:eastAsiaTheme="minorHAnsi" w:cs="CenturyGothic-Bold"/>
        <w:b/>
        <w:bCs/>
        <w:sz w:val="18"/>
        <w:szCs w:val="18"/>
        <w:lang w:eastAsia="en-US"/>
      </w:rPr>
      <w:tab/>
    </w:r>
    <w:r w:rsidRPr="00744E3B">
      <w:rPr>
        <w:rFonts w:eastAsiaTheme="minorHAnsi" w:cs="CenturyGothic-Bold"/>
        <w:b/>
        <w:bCs/>
        <w:sz w:val="18"/>
        <w:szCs w:val="18"/>
        <w:lang w:eastAsia="en-US"/>
      </w:rPr>
      <w:tab/>
    </w:r>
    <w:r w:rsidRPr="001A4F01">
      <w:rPr>
        <w:rFonts w:ascii="CenturyGothic" w:eastAsiaTheme="minorHAnsi" w:hAnsi="CenturyGothic" w:cs="CenturyGothic"/>
        <w:sz w:val="18"/>
        <w:szCs w:val="18"/>
        <w:lang w:eastAsia="en-US"/>
      </w:rPr>
      <w:t>T: +</w:t>
    </w:r>
    <w:r w:rsidR="003A3036">
      <w:rPr>
        <w:rFonts w:ascii="CenturyGothic" w:eastAsiaTheme="minorHAnsi" w:hAnsi="CenturyGothic" w:cs="CenturyGothic"/>
        <w:sz w:val="18"/>
        <w:szCs w:val="18"/>
        <w:lang w:eastAsia="en-US"/>
      </w:rPr>
      <w:t xml:space="preserve">43 </w:t>
    </w:r>
    <w:r w:rsidR="00A53F43">
      <w:rPr>
        <w:rFonts w:ascii="CenturyGothic" w:eastAsiaTheme="minorHAnsi" w:hAnsi="CenturyGothic" w:cs="CenturyGothic"/>
        <w:sz w:val="18"/>
        <w:szCs w:val="18"/>
        <w:lang w:eastAsia="en-US"/>
      </w:rPr>
      <w:t>7472 98 201</w:t>
    </w:r>
    <w:r w:rsidR="00A53F43">
      <w:rPr>
        <w:rFonts w:ascii="CenturyGothic" w:eastAsiaTheme="minorHAnsi" w:hAnsi="CenturyGothic" w:cs="CenturyGothic"/>
        <w:sz w:val="18"/>
        <w:szCs w:val="18"/>
        <w:lang w:eastAsia="en-US"/>
      </w:rPr>
      <w:tab/>
    </w:r>
    <w:r w:rsidR="00A53F43">
      <w:rPr>
        <w:rFonts w:ascii="CenturyGothic" w:eastAsiaTheme="minorHAnsi" w:hAnsi="CenturyGothic" w:cs="CenturyGothic"/>
        <w:sz w:val="18"/>
        <w:szCs w:val="18"/>
        <w:lang w:eastAsia="en-US"/>
      </w:rPr>
      <w:tab/>
    </w:r>
    <w:r w:rsidRPr="00744E3B">
      <w:rPr>
        <w:rFonts w:ascii="CenturyGothic" w:eastAsiaTheme="minorHAnsi" w:hAnsi="CenturyGothic" w:cs="CenturyGothic"/>
        <w:b/>
        <w:bCs/>
        <w:color w:val="FF0000"/>
        <w:sz w:val="24"/>
        <w:szCs w:val="24"/>
        <w:lang w:eastAsia="en-US"/>
      </w:rPr>
      <w:t>www.malteser</w:t>
    </w:r>
    <w:r w:rsidR="00E75730">
      <w:rPr>
        <w:rFonts w:ascii="CenturyGothic" w:eastAsiaTheme="minorHAnsi" w:hAnsi="CenturyGothic" w:cs="CenturyGothic"/>
        <w:b/>
        <w:bCs/>
        <w:color w:val="FF0000"/>
        <w:sz w:val="24"/>
        <w:szCs w:val="24"/>
        <w:lang w:eastAsia="en-US"/>
      </w:rPr>
      <w:t>-kinderhilfe.at</w:t>
    </w:r>
  </w:p>
  <w:p w14:paraId="655F4509" w14:textId="1118C707" w:rsidR="00744E3B" w:rsidRPr="001A4F01" w:rsidRDefault="0036497C" w:rsidP="00744E3B">
    <w:pPr>
      <w:tabs>
        <w:tab w:val="left" w:pos="3060"/>
      </w:tabs>
      <w:autoSpaceDE w:val="0"/>
      <w:autoSpaceDN w:val="0"/>
      <w:adjustRightInd w:val="0"/>
      <w:spacing w:line="240" w:lineRule="auto"/>
      <w:ind w:right="-830" w:hanging="360"/>
      <w:rPr>
        <w:rFonts w:eastAsiaTheme="minorHAnsi" w:cs="CenturyGothic-Bold"/>
        <w:sz w:val="18"/>
        <w:szCs w:val="18"/>
        <w:lang w:eastAsia="en-US"/>
      </w:rPr>
    </w:pPr>
    <w:r w:rsidRPr="001C55B4">
      <w:rPr>
        <w:rFonts w:eastAsiaTheme="minorHAnsi" w:cs="CenturyGothic"/>
        <w:b/>
        <w:sz w:val="18"/>
        <w:szCs w:val="18"/>
        <w:lang w:eastAsia="en-US"/>
      </w:rPr>
      <w:t>Hilde Umdasch Haus</w:t>
    </w:r>
    <w:r w:rsidR="00744E3B" w:rsidRPr="001A4F01">
      <w:rPr>
        <w:rFonts w:eastAsiaTheme="minorHAnsi" w:cs="CenturyGothic-Bold"/>
        <w:sz w:val="18"/>
        <w:szCs w:val="18"/>
        <w:lang w:eastAsia="en-US"/>
      </w:rPr>
      <w:tab/>
    </w:r>
    <w:r w:rsidR="00744E3B" w:rsidRPr="001A4F01">
      <w:rPr>
        <w:rFonts w:eastAsiaTheme="minorHAnsi" w:cs="CenturyGothic-Bold"/>
        <w:sz w:val="18"/>
        <w:szCs w:val="18"/>
        <w:lang w:eastAsia="en-US"/>
      </w:rPr>
      <w:tab/>
    </w:r>
    <w:r w:rsidR="00744E3B" w:rsidRPr="001A4F01">
      <w:rPr>
        <w:rFonts w:ascii="CenturyGothic" w:eastAsiaTheme="minorHAnsi" w:hAnsi="CenturyGothic" w:cs="CenturyGothic"/>
        <w:sz w:val="18"/>
        <w:szCs w:val="18"/>
        <w:lang w:eastAsia="en-US"/>
      </w:rPr>
      <w:t xml:space="preserve">F: +43 </w:t>
    </w:r>
    <w:r w:rsidR="001C55B4">
      <w:rPr>
        <w:rFonts w:ascii="CenturyGothic" w:eastAsiaTheme="minorHAnsi" w:hAnsi="CenturyGothic" w:cs="CenturyGothic"/>
        <w:sz w:val="18"/>
        <w:szCs w:val="18"/>
        <w:lang w:eastAsia="en-US"/>
      </w:rPr>
      <w:t>7472 98 201-</w:t>
    </w:r>
    <w:r>
      <w:rPr>
        <w:rFonts w:ascii="CenturyGothic" w:eastAsiaTheme="minorHAnsi" w:hAnsi="CenturyGothic" w:cs="CenturyGothic"/>
        <w:sz w:val="18"/>
        <w:szCs w:val="18"/>
        <w:lang w:eastAsia="en-US"/>
      </w:rPr>
      <w:t>50</w:t>
    </w:r>
  </w:p>
  <w:p w14:paraId="12E868AD" w14:textId="7006AFEB" w:rsidR="00744E3B" w:rsidRPr="001A4F01" w:rsidRDefault="0036497C" w:rsidP="00744E3B">
    <w:pPr>
      <w:tabs>
        <w:tab w:val="left" w:pos="3060"/>
      </w:tabs>
      <w:autoSpaceDE w:val="0"/>
      <w:autoSpaceDN w:val="0"/>
      <w:adjustRightInd w:val="0"/>
      <w:spacing w:line="240" w:lineRule="auto"/>
      <w:ind w:right="-830" w:hanging="360"/>
      <w:rPr>
        <w:rFonts w:eastAsiaTheme="minorHAnsi" w:cs="CenturyGothic-Bold"/>
        <w:sz w:val="18"/>
        <w:szCs w:val="18"/>
        <w:lang w:eastAsia="en-US"/>
      </w:rPr>
    </w:pPr>
    <w:r>
      <w:rPr>
        <w:rFonts w:eastAsiaTheme="minorHAnsi" w:cs="CenturyGothic"/>
        <w:sz w:val="18"/>
        <w:szCs w:val="18"/>
        <w:lang w:eastAsia="en-US"/>
      </w:rPr>
      <w:t>Stefan Fadinger Straße 34</w:t>
    </w:r>
    <w:r w:rsidR="00744E3B" w:rsidRPr="001A4F01">
      <w:rPr>
        <w:rFonts w:eastAsiaTheme="minorHAnsi" w:cs="CenturyGothic"/>
        <w:sz w:val="18"/>
        <w:szCs w:val="18"/>
        <w:lang w:eastAsia="en-US"/>
      </w:rPr>
      <w:tab/>
    </w:r>
    <w:r w:rsidR="00744E3B" w:rsidRPr="001A4F01">
      <w:rPr>
        <w:rFonts w:eastAsiaTheme="minorHAnsi" w:cs="CenturyGothic"/>
        <w:sz w:val="18"/>
        <w:szCs w:val="18"/>
        <w:lang w:eastAsia="en-US"/>
      </w:rPr>
      <w:tab/>
    </w:r>
    <w:r w:rsidR="00744E3B" w:rsidRPr="001A4F01">
      <w:rPr>
        <w:rFonts w:ascii="CenturyGothic" w:eastAsiaTheme="minorHAnsi" w:hAnsi="CenturyGothic" w:cs="CenturyGothic"/>
        <w:sz w:val="18"/>
        <w:szCs w:val="18"/>
        <w:lang w:eastAsia="en-US"/>
      </w:rPr>
      <w:t xml:space="preserve">E: </w:t>
    </w:r>
    <w:r w:rsidR="00612148">
      <w:rPr>
        <w:rFonts w:ascii="CenturyGothic" w:eastAsiaTheme="minorHAnsi" w:hAnsi="CenturyGothic" w:cs="CenturyGothic"/>
        <w:sz w:val="18"/>
        <w:szCs w:val="18"/>
        <w:lang w:eastAsia="en-US"/>
      </w:rPr>
      <w:t>office</w:t>
    </w:r>
    <w:r w:rsidR="00744E3B" w:rsidRPr="001A4F01">
      <w:rPr>
        <w:rFonts w:ascii="CenturyGothic" w:eastAsiaTheme="minorHAnsi" w:hAnsi="CenturyGothic" w:cs="CenturyGothic"/>
        <w:sz w:val="18"/>
        <w:szCs w:val="18"/>
        <w:lang w:eastAsia="en-US"/>
      </w:rPr>
      <w:t>@malteser</w:t>
    </w:r>
    <w:r w:rsidR="00E75730">
      <w:rPr>
        <w:rFonts w:ascii="CenturyGothic" w:eastAsiaTheme="minorHAnsi" w:hAnsi="CenturyGothic" w:cs="CenturyGothic"/>
        <w:sz w:val="18"/>
        <w:szCs w:val="18"/>
        <w:lang w:eastAsia="en-US"/>
      </w:rPr>
      <w:t>-kinderhilfe.at</w:t>
    </w:r>
  </w:p>
  <w:p w14:paraId="3B988D81" w14:textId="4AC3B9D0" w:rsidR="00744E3B" w:rsidRDefault="0036497C" w:rsidP="00744E3B">
    <w:pPr>
      <w:pStyle w:val="Fuzeile"/>
      <w:tabs>
        <w:tab w:val="left" w:pos="3060"/>
      </w:tabs>
      <w:ind w:right="-830" w:hanging="360"/>
      <w:rPr>
        <w:rFonts w:eastAsiaTheme="minorHAnsi" w:cs="CenturyGothic"/>
        <w:sz w:val="18"/>
        <w:szCs w:val="18"/>
        <w:lang w:eastAsia="en-US"/>
      </w:rPr>
    </w:pPr>
    <w:r>
      <w:rPr>
        <w:rFonts w:eastAsiaTheme="minorHAnsi" w:cs="CenturyGothic"/>
        <w:sz w:val="18"/>
        <w:szCs w:val="18"/>
        <w:lang w:eastAsia="en-US"/>
      </w:rPr>
      <w:t>3300 Amstetten</w:t>
    </w:r>
  </w:p>
  <w:p w14:paraId="7B97D55E" w14:textId="77777777" w:rsidR="004E7F96" w:rsidRPr="001A4F01" w:rsidRDefault="004E7F96" w:rsidP="00744E3B">
    <w:pPr>
      <w:pStyle w:val="Fuzeile"/>
      <w:tabs>
        <w:tab w:val="left" w:pos="3060"/>
      </w:tabs>
      <w:ind w:right="-830" w:hanging="360"/>
      <w:rPr>
        <w:rFonts w:eastAsiaTheme="minorHAnsi" w:cs="CenturyGothic"/>
        <w:sz w:val="18"/>
        <w:szCs w:val="18"/>
        <w:lang w:eastAsia="en-US"/>
      </w:rPr>
    </w:pPr>
  </w:p>
  <w:p w14:paraId="3E4AB385" w14:textId="04084144" w:rsidR="00744E3B" w:rsidRPr="0036497C" w:rsidRDefault="0036497C" w:rsidP="00612148">
    <w:pPr>
      <w:pStyle w:val="Fuzeile"/>
      <w:ind w:right="-569" w:hanging="360"/>
      <w:rPr>
        <w:sz w:val="18"/>
        <w:szCs w:val="18"/>
      </w:rPr>
    </w:pPr>
    <w:proofErr w:type="gramStart"/>
    <w:r w:rsidRPr="0036497C">
      <w:rPr>
        <w:rFonts w:ascii="CenturyGothic" w:eastAsiaTheme="minorHAnsi" w:hAnsi="CenturyGothic" w:cs="CenturyGothic"/>
        <w:sz w:val="18"/>
        <w:szCs w:val="18"/>
        <w:lang w:eastAsia="en-US"/>
      </w:rPr>
      <w:t>ERSTE</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BANK</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der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Öster.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 xml:space="preserve">Sparkassen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AG</w:t>
    </w:r>
    <w:proofErr w:type="gramEnd"/>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I</w:t>
    </w:r>
    <w:r w:rsidR="00744E3B" w:rsidRPr="0036497C">
      <w:rPr>
        <w:rFonts w:ascii="CenturyGothic" w:eastAsiaTheme="minorHAnsi" w:hAnsi="CenturyGothic" w:cs="CenturyGothic"/>
        <w:sz w:val="18"/>
        <w:szCs w:val="18"/>
        <w:lang w:eastAsia="en-US"/>
      </w:rPr>
      <w:t>BAN:</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AT</w:t>
    </w:r>
    <w:r w:rsidRPr="0036497C">
      <w:rPr>
        <w:rFonts w:ascii="CenturyGothic" w:eastAsiaTheme="minorHAnsi" w:hAnsi="CenturyGothic" w:cs="CenturyGothic"/>
        <w:sz w:val="18"/>
        <w:szCs w:val="18"/>
        <w:lang w:eastAsia="en-US"/>
      </w:rPr>
      <w:t xml:space="preserve">32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2011</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1827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9642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5000</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BIC: </w:t>
    </w:r>
    <w:r w:rsidRPr="0036497C">
      <w:rPr>
        <w:rFonts w:ascii="CenturyGothic" w:eastAsiaTheme="minorHAnsi" w:hAnsi="CenturyGothic" w:cs="CenturyGothic"/>
        <w:sz w:val="18"/>
        <w:szCs w:val="18"/>
        <w:lang w:eastAsia="en-US"/>
      </w:rPr>
      <w:t>GIBAATWWXXX</w:t>
    </w:r>
    <w:r>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FB-Nr.:</w:t>
    </w:r>
    <w:r>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 xml:space="preserve"> FN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437323y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0362CB" w14:textId="77777777" w:rsidR="00435944" w:rsidRDefault="00435944" w:rsidP="00570BEA">
      <w:pPr>
        <w:spacing w:line="240" w:lineRule="auto"/>
      </w:pPr>
      <w:r>
        <w:separator/>
      </w:r>
    </w:p>
  </w:footnote>
  <w:footnote w:type="continuationSeparator" w:id="0">
    <w:p w14:paraId="204F63DC" w14:textId="77777777" w:rsidR="00435944" w:rsidRDefault="00435944" w:rsidP="00570BE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E0D990" w14:textId="697B94E7" w:rsidR="00744E3B" w:rsidRDefault="003A3036">
    <w:pPr>
      <w:pStyle w:val="Kopfzeile"/>
    </w:pPr>
    <w:r>
      <w:rPr>
        <w:noProof/>
        <w:lang w:val="en-US"/>
      </w:rPr>
      <w:drawing>
        <wp:anchor distT="0" distB="0" distL="114300" distR="114300" simplePos="0" relativeHeight="251666432" behindDoc="0" locked="0" layoutInCell="1" allowOverlap="1" wp14:anchorId="0B26060D" wp14:editId="0C3CB407">
          <wp:simplePos x="0" y="0"/>
          <wp:positionH relativeFrom="rightMargin">
            <wp:posOffset>-2098040</wp:posOffset>
          </wp:positionH>
          <wp:positionV relativeFrom="topMargin">
            <wp:posOffset>333375</wp:posOffset>
          </wp:positionV>
          <wp:extent cx="2850515" cy="772795"/>
          <wp:effectExtent l="0" t="0" r="6985" b="8255"/>
          <wp:wrapThrough wrapText="bothSides">
            <wp:wrapPolygon edited="0">
              <wp:start x="0" y="0"/>
              <wp:lineTo x="0" y="21298"/>
              <wp:lineTo x="21509" y="21298"/>
              <wp:lineTo x="21509" y="0"/>
              <wp:lineTo x="0" y="0"/>
            </wp:wrapPolygon>
          </wp:wrapThrough>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50515" cy="772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5408" behindDoc="0" locked="1" layoutInCell="1" allowOverlap="0" wp14:anchorId="21784393" wp14:editId="04D9E602">
          <wp:simplePos x="0" y="0"/>
          <wp:positionH relativeFrom="leftMargin">
            <wp:posOffset>276860</wp:posOffset>
          </wp:positionH>
          <wp:positionV relativeFrom="topMargin">
            <wp:posOffset>199390</wp:posOffset>
          </wp:positionV>
          <wp:extent cx="3495675" cy="1066165"/>
          <wp:effectExtent l="0" t="0" r="9525" b="635"/>
          <wp:wrapThrough wrapText="bothSides">
            <wp:wrapPolygon edited="0">
              <wp:start x="0" y="0"/>
              <wp:lineTo x="0" y="21227"/>
              <wp:lineTo x="21541" y="21227"/>
              <wp:lineTo x="21541" y="0"/>
              <wp:lineTo x="0" y="0"/>
            </wp:wrapPolygon>
          </wp:wrapThrough>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95675" cy="10661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1E5697"/>
    <w:multiLevelType w:val="hybridMultilevel"/>
    <w:tmpl w:val="4AC61E9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4B9645D"/>
    <w:multiLevelType w:val="multilevel"/>
    <w:tmpl w:val="45BCC1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14F22CA0"/>
    <w:multiLevelType w:val="hybridMultilevel"/>
    <w:tmpl w:val="1A00C23E"/>
    <w:lvl w:ilvl="0" w:tplc="301E6160">
      <w:numFmt w:val="bullet"/>
      <w:lvlText w:val=""/>
      <w:lvlJc w:val="left"/>
      <w:pPr>
        <w:ind w:left="720" w:hanging="360"/>
      </w:pPr>
      <w:rPr>
        <w:rFonts w:ascii="Symbol" w:eastAsiaTheme="minorHAnsi" w:hAnsi="Symbol" w:cs="CenturyGothic"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6A55A4D"/>
    <w:multiLevelType w:val="hybridMultilevel"/>
    <w:tmpl w:val="ADE82EC4"/>
    <w:lvl w:ilvl="0" w:tplc="0C070001">
      <w:start w:val="19"/>
      <w:numFmt w:val="bullet"/>
      <w:lvlText w:val=""/>
      <w:lvlJc w:val="left"/>
      <w:pPr>
        <w:ind w:left="720" w:hanging="360"/>
      </w:pPr>
      <w:rPr>
        <w:rFonts w:ascii="Symbol" w:eastAsia="Times New Roman" w:hAnsi="Symbol"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702975804">
    <w:abstractNumId w:val="0"/>
  </w:num>
  <w:num w:numId="2" w16cid:durableId="1572041200">
    <w:abstractNumId w:val="3"/>
  </w:num>
  <w:num w:numId="3" w16cid:durableId="550993521">
    <w:abstractNumId w:val="1"/>
  </w:num>
  <w:num w:numId="4" w16cid:durableId="109913562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proofState w:spelling="clean" w:grammar="clean"/>
  <w:attachedTemplate r:id="rId1"/>
  <w:documentProtection w:edit="forms" w:enforcement="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C20E3"/>
    <w:rsid w:val="0002307F"/>
    <w:rsid w:val="000A1685"/>
    <w:rsid w:val="000A5A0E"/>
    <w:rsid w:val="000B5A9E"/>
    <w:rsid w:val="000C70CB"/>
    <w:rsid w:val="000F24AB"/>
    <w:rsid w:val="000F43D2"/>
    <w:rsid w:val="00106D28"/>
    <w:rsid w:val="001128B4"/>
    <w:rsid w:val="00116B20"/>
    <w:rsid w:val="00176AD2"/>
    <w:rsid w:val="001A2A0F"/>
    <w:rsid w:val="001A4F01"/>
    <w:rsid w:val="001C20E3"/>
    <w:rsid w:val="001C55B4"/>
    <w:rsid w:val="001D4BCC"/>
    <w:rsid w:val="00202977"/>
    <w:rsid w:val="00203522"/>
    <w:rsid w:val="00210F7A"/>
    <w:rsid w:val="00240634"/>
    <w:rsid w:val="00255ADC"/>
    <w:rsid w:val="0027101B"/>
    <w:rsid w:val="00296173"/>
    <w:rsid w:val="002D741F"/>
    <w:rsid w:val="00302D78"/>
    <w:rsid w:val="00323242"/>
    <w:rsid w:val="00327635"/>
    <w:rsid w:val="003440CE"/>
    <w:rsid w:val="003628F2"/>
    <w:rsid w:val="0036497C"/>
    <w:rsid w:val="003833E8"/>
    <w:rsid w:val="00397807"/>
    <w:rsid w:val="003A3036"/>
    <w:rsid w:val="003C0803"/>
    <w:rsid w:val="003D6138"/>
    <w:rsid w:val="003E5188"/>
    <w:rsid w:val="003F5C62"/>
    <w:rsid w:val="00435944"/>
    <w:rsid w:val="00456E80"/>
    <w:rsid w:val="00494392"/>
    <w:rsid w:val="004B3DC7"/>
    <w:rsid w:val="004E7F96"/>
    <w:rsid w:val="004F62FD"/>
    <w:rsid w:val="005269EA"/>
    <w:rsid w:val="00532710"/>
    <w:rsid w:val="00554556"/>
    <w:rsid w:val="0056085E"/>
    <w:rsid w:val="00570BEA"/>
    <w:rsid w:val="00591951"/>
    <w:rsid w:val="005A1BC9"/>
    <w:rsid w:val="005A71AB"/>
    <w:rsid w:val="005B1885"/>
    <w:rsid w:val="005B4466"/>
    <w:rsid w:val="005C38E7"/>
    <w:rsid w:val="005E4BCB"/>
    <w:rsid w:val="005F5F16"/>
    <w:rsid w:val="00612148"/>
    <w:rsid w:val="00616CDD"/>
    <w:rsid w:val="00637588"/>
    <w:rsid w:val="00666C14"/>
    <w:rsid w:val="006671BC"/>
    <w:rsid w:val="00670EB9"/>
    <w:rsid w:val="006A5478"/>
    <w:rsid w:val="006B460B"/>
    <w:rsid w:val="006C0D20"/>
    <w:rsid w:val="006D01E2"/>
    <w:rsid w:val="006D3D08"/>
    <w:rsid w:val="006D55DA"/>
    <w:rsid w:val="0071203E"/>
    <w:rsid w:val="00712131"/>
    <w:rsid w:val="00744E3B"/>
    <w:rsid w:val="00747F62"/>
    <w:rsid w:val="0076361F"/>
    <w:rsid w:val="00771A23"/>
    <w:rsid w:val="00783033"/>
    <w:rsid w:val="0079158C"/>
    <w:rsid w:val="007C454F"/>
    <w:rsid w:val="007D00E4"/>
    <w:rsid w:val="007E3F9E"/>
    <w:rsid w:val="007F4F9C"/>
    <w:rsid w:val="007F7FCF"/>
    <w:rsid w:val="00800AB7"/>
    <w:rsid w:val="008030B4"/>
    <w:rsid w:val="00852B4B"/>
    <w:rsid w:val="0086069E"/>
    <w:rsid w:val="008720A8"/>
    <w:rsid w:val="00874D78"/>
    <w:rsid w:val="008A35D6"/>
    <w:rsid w:val="008A49C3"/>
    <w:rsid w:val="008A50AD"/>
    <w:rsid w:val="008C0168"/>
    <w:rsid w:val="00902285"/>
    <w:rsid w:val="00914311"/>
    <w:rsid w:val="00944129"/>
    <w:rsid w:val="00960CC8"/>
    <w:rsid w:val="009639B4"/>
    <w:rsid w:val="00975948"/>
    <w:rsid w:val="0098258C"/>
    <w:rsid w:val="00983140"/>
    <w:rsid w:val="009C44D5"/>
    <w:rsid w:val="009C5053"/>
    <w:rsid w:val="009D1150"/>
    <w:rsid w:val="009E103F"/>
    <w:rsid w:val="009E325A"/>
    <w:rsid w:val="009E3A72"/>
    <w:rsid w:val="009F0752"/>
    <w:rsid w:val="00A21B06"/>
    <w:rsid w:val="00A30C4F"/>
    <w:rsid w:val="00A53F43"/>
    <w:rsid w:val="00A9181D"/>
    <w:rsid w:val="00A962D3"/>
    <w:rsid w:val="00AD1132"/>
    <w:rsid w:val="00AD434F"/>
    <w:rsid w:val="00AD764B"/>
    <w:rsid w:val="00B33C50"/>
    <w:rsid w:val="00B462E7"/>
    <w:rsid w:val="00B5715D"/>
    <w:rsid w:val="00B60959"/>
    <w:rsid w:val="00B61656"/>
    <w:rsid w:val="00B81CB8"/>
    <w:rsid w:val="00B82FB8"/>
    <w:rsid w:val="00C1198A"/>
    <w:rsid w:val="00C26D1F"/>
    <w:rsid w:val="00C32614"/>
    <w:rsid w:val="00C64763"/>
    <w:rsid w:val="00CA2E89"/>
    <w:rsid w:val="00CD39A2"/>
    <w:rsid w:val="00CE4D0F"/>
    <w:rsid w:val="00D10227"/>
    <w:rsid w:val="00D10274"/>
    <w:rsid w:val="00D15171"/>
    <w:rsid w:val="00D16C02"/>
    <w:rsid w:val="00D57764"/>
    <w:rsid w:val="00D70969"/>
    <w:rsid w:val="00D74B06"/>
    <w:rsid w:val="00D84695"/>
    <w:rsid w:val="00DB1B7A"/>
    <w:rsid w:val="00DB6133"/>
    <w:rsid w:val="00DB6D8B"/>
    <w:rsid w:val="00DB74BA"/>
    <w:rsid w:val="00DE745B"/>
    <w:rsid w:val="00DF6EA1"/>
    <w:rsid w:val="00E05722"/>
    <w:rsid w:val="00E22286"/>
    <w:rsid w:val="00E535F9"/>
    <w:rsid w:val="00E57CB5"/>
    <w:rsid w:val="00E738B0"/>
    <w:rsid w:val="00E75730"/>
    <w:rsid w:val="00ED5BD3"/>
    <w:rsid w:val="00ED66F7"/>
    <w:rsid w:val="00EE02CE"/>
    <w:rsid w:val="00EE06A3"/>
    <w:rsid w:val="00EF0C3A"/>
    <w:rsid w:val="00F34F6F"/>
    <w:rsid w:val="00F43621"/>
    <w:rsid w:val="00F66276"/>
    <w:rsid w:val="00F70A18"/>
    <w:rsid w:val="00F8717D"/>
    <w:rsid w:val="00FA4A1C"/>
    <w:rsid w:val="00FC19EF"/>
    <w:rsid w:val="00FD3D38"/>
    <w:rsid w:val="00FF3135"/>
    <w:rsid w:val="00FF764F"/>
  </w:rsids>
  <m:mathPr>
    <m:mathFont m:val="Cambria Math"/>
    <m:brkBin m:val="before"/>
    <m:brkBinSub m:val="--"/>
    <m:smallFrac m:val="0"/>
    <m:dispDef/>
    <m:lMargin m:val="0"/>
    <m:rMargin m:val="0"/>
    <m:defJc m:val="centerGroup"/>
    <m:wrapIndent m:val="1440"/>
    <m:intLim m:val="subSup"/>
    <m:naryLim m:val="undOvr"/>
  </m:mathPr>
  <w:themeFontLang w:val="de-AT"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44D70B"/>
  <w15:docId w15:val="{0571E3E7-02D0-4320-93C3-6372C89F79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Malteser Standard"/>
    <w:qFormat/>
    <w:rsid w:val="00302D78"/>
    <w:pPr>
      <w:spacing w:after="0" w:line="240" w:lineRule="exact"/>
    </w:pPr>
    <w:rPr>
      <w:rFonts w:ascii="Century Gothic" w:eastAsiaTheme="minorEastAsia" w:hAnsi="Century Gothic"/>
      <w:sz w:val="20"/>
      <w:lang w:eastAsia="de-AT"/>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570BEA"/>
    <w:pPr>
      <w:tabs>
        <w:tab w:val="center" w:pos="4536"/>
        <w:tab w:val="right" w:pos="9072"/>
      </w:tabs>
      <w:spacing w:line="240" w:lineRule="auto"/>
    </w:pPr>
    <w:rPr>
      <w:rFonts w:eastAsiaTheme="minorHAnsi"/>
      <w:lang w:eastAsia="en-US"/>
    </w:rPr>
  </w:style>
  <w:style w:type="character" w:customStyle="1" w:styleId="KopfzeileZchn">
    <w:name w:val="Kopfzeile Zchn"/>
    <w:basedOn w:val="Absatz-Standardschriftart"/>
    <w:link w:val="Kopfzeile"/>
    <w:uiPriority w:val="99"/>
    <w:rsid w:val="00570BEA"/>
  </w:style>
  <w:style w:type="paragraph" w:styleId="Fuzeile">
    <w:name w:val="footer"/>
    <w:basedOn w:val="Standard"/>
    <w:link w:val="FuzeileZchn"/>
    <w:uiPriority w:val="99"/>
    <w:unhideWhenUsed/>
    <w:rsid w:val="00570BEA"/>
    <w:pPr>
      <w:tabs>
        <w:tab w:val="center" w:pos="4536"/>
        <w:tab w:val="right" w:pos="9072"/>
      </w:tabs>
      <w:spacing w:line="240" w:lineRule="auto"/>
    </w:pPr>
  </w:style>
  <w:style w:type="character" w:customStyle="1" w:styleId="FuzeileZchn">
    <w:name w:val="Fußzeile Zchn"/>
    <w:basedOn w:val="Absatz-Standardschriftart"/>
    <w:link w:val="Fuzeile"/>
    <w:uiPriority w:val="99"/>
    <w:rsid w:val="00570BEA"/>
  </w:style>
  <w:style w:type="paragraph" w:styleId="KeinLeerraum">
    <w:name w:val="No Spacing"/>
    <w:uiPriority w:val="1"/>
    <w:qFormat/>
    <w:rsid w:val="00570BEA"/>
    <w:pPr>
      <w:spacing w:after="0" w:line="240" w:lineRule="auto"/>
    </w:pPr>
  </w:style>
  <w:style w:type="paragraph" w:styleId="Sprechblasentext">
    <w:name w:val="Balloon Text"/>
    <w:basedOn w:val="Standard"/>
    <w:link w:val="SprechblasentextZchn"/>
    <w:uiPriority w:val="99"/>
    <w:semiHidden/>
    <w:unhideWhenUsed/>
    <w:rsid w:val="00591951"/>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91951"/>
    <w:rPr>
      <w:rFonts w:ascii="Tahoma" w:hAnsi="Tahoma" w:cs="Tahoma"/>
      <w:sz w:val="16"/>
      <w:szCs w:val="16"/>
    </w:rPr>
  </w:style>
  <w:style w:type="character" w:styleId="Platzhaltertext">
    <w:name w:val="Placeholder Text"/>
    <w:basedOn w:val="Absatz-Standardschriftart"/>
    <w:uiPriority w:val="99"/>
    <w:semiHidden/>
    <w:rsid w:val="003E5188"/>
    <w:rPr>
      <w:color w:val="808080"/>
    </w:rPr>
  </w:style>
  <w:style w:type="table" w:styleId="Tabellenraster">
    <w:name w:val="Table Grid"/>
    <w:basedOn w:val="NormaleTabelle"/>
    <w:rsid w:val="00240634"/>
    <w:pPr>
      <w:spacing w:after="0" w:line="240" w:lineRule="auto"/>
    </w:pPr>
    <w:rPr>
      <w:rFonts w:ascii="Times New Roman" w:eastAsia="Times New Roman" w:hAnsi="Times New Roman" w:cs="Times New Roman"/>
      <w:sz w:val="20"/>
      <w:szCs w:val="20"/>
      <w:lang w:eastAsia="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ittleresRaster21">
    <w:name w:val="Mittleres Raster 21"/>
    <w:uiPriority w:val="1"/>
    <w:qFormat/>
    <w:rsid w:val="00240634"/>
    <w:pPr>
      <w:spacing w:after="0" w:line="240" w:lineRule="auto"/>
    </w:pPr>
    <w:rPr>
      <w:rFonts w:ascii="Calibri" w:eastAsia="Calibri" w:hAnsi="Calibri" w:cs="Times New Roman"/>
    </w:rPr>
  </w:style>
  <w:style w:type="character" w:styleId="Hyperlink">
    <w:name w:val="Hyperlink"/>
    <w:basedOn w:val="Absatz-Standardschriftart"/>
    <w:uiPriority w:val="99"/>
    <w:unhideWhenUsed/>
    <w:rsid w:val="00616CDD"/>
    <w:rPr>
      <w:color w:val="0000FF" w:themeColor="hyperlink"/>
      <w:u w:val="single"/>
    </w:rPr>
  </w:style>
  <w:style w:type="character" w:styleId="NichtaufgelsteErwhnung">
    <w:name w:val="Unresolved Mention"/>
    <w:basedOn w:val="Absatz-Standardschriftart"/>
    <w:uiPriority w:val="99"/>
    <w:semiHidden/>
    <w:unhideWhenUsed/>
    <w:rsid w:val="00616CDD"/>
    <w:rPr>
      <w:color w:val="605E5C"/>
      <w:shd w:val="clear" w:color="auto" w:fill="E1DFDD"/>
    </w:rPr>
  </w:style>
  <w:style w:type="character" w:styleId="BesuchterLink">
    <w:name w:val="FollowedHyperlink"/>
    <w:basedOn w:val="Absatz-Standardschriftart"/>
    <w:uiPriority w:val="99"/>
    <w:semiHidden/>
    <w:unhideWhenUsed/>
    <w:rsid w:val="00616CDD"/>
    <w:rPr>
      <w:color w:val="800080" w:themeColor="followedHyperlink"/>
      <w:u w:val="single"/>
    </w:rPr>
  </w:style>
  <w:style w:type="paragraph" w:styleId="Listenabsatz">
    <w:name w:val="List Paragraph"/>
    <w:basedOn w:val="Standard"/>
    <w:uiPriority w:val="34"/>
    <w:qFormat/>
    <w:rsid w:val="006A547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7173187">
      <w:bodyDiv w:val="1"/>
      <w:marLeft w:val="0"/>
      <w:marRight w:val="0"/>
      <w:marTop w:val="0"/>
      <w:marBottom w:val="0"/>
      <w:divBdr>
        <w:top w:val="none" w:sz="0" w:space="0" w:color="auto"/>
        <w:left w:val="none" w:sz="0" w:space="0" w:color="auto"/>
        <w:bottom w:val="none" w:sz="0" w:space="0" w:color="auto"/>
        <w:right w:val="none" w:sz="0" w:space="0" w:color="auto"/>
      </w:divBdr>
    </w:div>
    <w:div w:id="553539130">
      <w:bodyDiv w:val="1"/>
      <w:marLeft w:val="0"/>
      <w:marRight w:val="0"/>
      <w:marTop w:val="0"/>
      <w:marBottom w:val="0"/>
      <w:divBdr>
        <w:top w:val="none" w:sz="0" w:space="0" w:color="auto"/>
        <w:left w:val="none" w:sz="0" w:space="0" w:color="auto"/>
        <w:bottom w:val="none" w:sz="0" w:space="0" w:color="auto"/>
        <w:right w:val="none" w:sz="0" w:space="0" w:color="auto"/>
      </w:divBdr>
    </w:div>
    <w:div w:id="813788895">
      <w:bodyDiv w:val="1"/>
      <w:marLeft w:val="0"/>
      <w:marRight w:val="0"/>
      <w:marTop w:val="0"/>
      <w:marBottom w:val="0"/>
      <w:divBdr>
        <w:top w:val="none" w:sz="0" w:space="0" w:color="auto"/>
        <w:left w:val="none" w:sz="0" w:space="0" w:color="auto"/>
        <w:bottom w:val="none" w:sz="0" w:space="0" w:color="auto"/>
        <w:right w:val="none" w:sz="0" w:space="0" w:color="auto"/>
      </w:divBdr>
    </w:div>
    <w:div w:id="1148282090">
      <w:bodyDiv w:val="1"/>
      <w:marLeft w:val="0"/>
      <w:marRight w:val="0"/>
      <w:marTop w:val="0"/>
      <w:marBottom w:val="0"/>
      <w:divBdr>
        <w:top w:val="none" w:sz="0" w:space="0" w:color="auto"/>
        <w:left w:val="none" w:sz="0" w:space="0" w:color="auto"/>
        <w:bottom w:val="none" w:sz="0" w:space="0" w:color="auto"/>
        <w:right w:val="none" w:sz="0" w:space="0" w:color="auto"/>
      </w:divBdr>
      <w:divsChild>
        <w:div w:id="661157684">
          <w:marLeft w:val="0"/>
          <w:marRight w:val="0"/>
          <w:marTop w:val="0"/>
          <w:marBottom w:val="0"/>
          <w:divBdr>
            <w:top w:val="none" w:sz="0" w:space="0" w:color="auto"/>
            <w:left w:val="none" w:sz="0" w:space="0" w:color="auto"/>
            <w:bottom w:val="none" w:sz="0" w:space="0" w:color="auto"/>
            <w:right w:val="none" w:sz="0" w:space="0" w:color="auto"/>
          </w:divBdr>
        </w:div>
        <w:div w:id="711425258">
          <w:marLeft w:val="0"/>
          <w:marRight w:val="0"/>
          <w:marTop w:val="0"/>
          <w:marBottom w:val="0"/>
          <w:divBdr>
            <w:top w:val="none" w:sz="0" w:space="0" w:color="auto"/>
            <w:left w:val="none" w:sz="0" w:space="0" w:color="auto"/>
            <w:bottom w:val="none" w:sz="0" w:space="0" w:color="auto"/>
            <w:right w:val="none" w:sz="0" w:space="0" w:color="auto"/>
          </w:divBdr>
        </w:div>
      </w:divsChild>
    </w:div>
    <w:div w:id="13408087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jochen.ressel@malteser.at"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D:\Arno\Dokumente\MHDA\A_MHDA_Briefpapier\MHDA_Briefpapier.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02E1D7-CCFE-453E-A27F-BE625DC186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D:\Arno\Dokumente\MHDA\A_MHDA_Briefpapier\MHDA_Briefpapier.dotx</Template>
  <TotalTime>0</TotalTime>
  <Pages>3</Pages>
  <Words>651</Words>
  <Characters>4411</Characters>
  <Application>Microsoft Office Word</Application>
  <DocSecurity>0</DocSecurity>
  <Lines>142</Lines>
  <Paragraphs>18</Paragraphs>
  <ScaleCrop>false</ScaleCrop>
  <HeadingPairs>
    <vt:vector size="2" baseType="variant">
      <vt:variant>
        <vt:lpstr>Titel</vt:lpstr>
      </vt:variant>
      <vt:variant>
        <vt:i4>1</vt:i4>
      </vt:variant>
    </vt:vector>
  </HeadingPairs>
  <TitlesOfParts>
    <vt:vector size="1" baseType="lpstr">
      <vt:lpstr/>
    </vt:vector>
  </TitlesOfParts>
  <Company>TU Wien - Studentenversion</Company>
  <LinksUpToDate>false</LinksUpToDate>
  <CharactersWithSpaces>5044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Arno</dc:creator>
  <cp:lastModifiedBy>Jochen Ressel</cp:lastModifiedBy>
  <cp:revision>34</cp:revision>
  <cp:lastPrinted>2023-11-08T11:38:00Z</cp:lastPrinted>
  <dcterms:created xsi:type="dcterms:W3CDTF">2023-09-21T13:01:00Z</dcterms:created>
  <dcterms:modified xsi:type="dcterms:W3CDTF">2023-11-08T11:40:00Z</dcterms:modified>
</cp:coreProperties>
</file>