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8D141" w14:textId="77777777" w:rsidR="003E5188" w:rsidRPr="002B497C" w:rsidRDefault="003E5188" w:rsidP="003E5188">
      <w:pPr>
        <w:rPr>
          <w:color w:val="595959" w:themeColor="text1" w:themeTint="A6"/>
          <w:sz w:val="24"/>
          <w:szCs w:val="24"/>
        </w:rPr>
        <w:sectPr w:rsidR="003E5188" w:rsidRPr="002B497C" w:rsidSect="00176AD2">
          <w:footerReference w:type="default" r:id="rId8"/>
          <w:headerReference w:type="first" r:id="rId9"/>
          <w:footerReference w:type="first" r:id="rId10"/>
          <w:type w:val="continuous"/>
          <w:pgSz w:w="11906" w:h="16838"/>
          <w:pgMar w:top="2104" w:right="1418" w:bottom="1985" w:left="1418" w:header="709" w:footer="567" w:gutter="0"/>
          <w:cols w:space="708"/>
          <w:titlePg/>
          <w:docGrid w:linePitch="360"/>
        </w:sectPr>
      </w:pPr>
    </w:p>
    <w:p w14:paraId="63C30B91" w14:textId="77777777" w:rsidR="001A0DD3" w:rsidRDefault="001A0DD3" w:rsidP="006D1F1A">
      <w:pPr>
        <w:rPr>
          <w:rFonts w:eastAsiaTheme="minorHAnsi" w:cs="CenturyGothic"/>
          <w:b/>
          <w:bCs/>
          <w:sz w:val="24"/>
          <w:szCs w:val="24"/>
          <w:lang w:val="de-DE" w:eastAsia="en-US"/>
        </w:rPr>
      </w:pPr>
    </w:p>
    <w:p w14:paraId="21AB97F6" w14:textId="77777777" w:rsidR="001A0DD3" w:rsidRDefault="001A0DD3" w:rsidP="006D1F1A">
      <w:pPr>
        <w:rPr>
          <w:rFonts w:eastAsiaTheme="minorHAnsi" w:cs="CenturyGothic"/>
          <w:b/>
          <w:bCs/>
          <w:sz w:val="24"/>
          <w:szCs w:val="24"/>
          <w:lang w:val="de-DE" w:eastAsia="en-US"/>
        </w:rPr>
      </w:pPr>
    </w:p>
    <w:p w14:paraId="73AEB32A" w14:textId="4C9F9889"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MEDIENINFORMATION</w:t>
      </w:r>
    </w:p>
    <w:p w14:paraId="2A5D8190" w14:textId="12A6B1B1" w:rsidR="006D1F1A" w:rsidRPr="008D6C4F" w:rsidRDefault="006D1F1A" w:rsidP="008D6C4F">
      <w:pPr>
        <w:rPr>
          <w:rFonts w:eastAsiaTheme="minorHAnsi" w:cs="CenturyGothic"/>
          <w:b/>
          <w:bCs/>
          <w:sz w:val="18"/>
          <w:szCs w:val="18"/>
          <w:lang w:val="de-DE" w:eastAsia="en-US"/>
        </w:rPr>
      </w:pPr>
      <w:r w:rsidRPr="006D1F1A">
        <w:rPr>
          <w:rFonts w:eastAsiaTheme="minorHAnsi" w:cs="CenturyGothic"/>
          <w:b/>
          <w:bCs/>
          <w:sz w:val="18"/>
          <w:szCs w:val="18"/>
          <w:lang w:val="de-DE" w:eastAsia="en-US"/>
        </w:rPr>
        <w:t xml:space="preserve"> </w:t>
      </w:r>
    </w:p>
    <w:p w14:paraId="291E098C" w14:textId="77777777" w:rsidR="006D1F1A" w:rsidRPr="006D1F1A" w:rsidRDefault="006D1F1A" w:rsidP="006D1F1A">
      <w:pPr>
        <w:rPr>
          <w:rFonts w:eastAsiaTheme="minorHAnsi" w:cs="CenturyGothic"/>
          <w:sz w:val="18"/>
          <w:szCs w:val="18"/>
          <w:lang w:val="de-DE" w:eastAsia="en-US"/>
        </w:rPr>
      </w:pPr>
    </w:p>
    <w:p w14:paraId="60403DBD" w14:textId="2FA08BCB" w:rsidR="006D1F1A" w:rsidRPr="006D1F1A" w:rsidRDefault="00E7661B" w:rsidP="005D5C1B">
      <w:pPr>
        <w:spacing w:line="240" w:lineRule="auto"/>
        <w:rPr>
          <w:rFonts w:eastAsiaTheme="minorHAnsi" w:cs="CenturyGothic"/>
          <w:b/>
          <w:bCs/>
          <w:sz w:val="32"/>
          <w:szCs w:val="32"/>
          <w:lang w:eastAsia="en-US"/>
        </w:rPr>
      </w:pPr>
      <w:r>
        <w:rPr>
          <w:rFonts w:eastAsiaTheme="minorHAnsi" w:cs="CenturyGothic"/>
          <w:b/>
          <w:bCs/>
          <w:sz w:val="32"/>
          <w:szCs w:val="32"/>
          <w:lang w:eastAsia="en-US"/>
        </w:rPr>
        <w:t xml:space="preserve">Star-Tenor Michael Schade appelliert </w:t>
      </w:r>
      <w:r w:rsidR="008D6C4F">
        <w:rPr>
          <w:rFonts w:eastAsiaTheme="minorHAnsi" w:cs="CenturyGothic"/>
          <w:b/>
          <w:bCs/>
          <w:sz w:val="32"/>
          <w:szCs w:val="32"/>
          <w:lang w:eastAsia="en-US"/>
        </w:rPr>
        <w:t>an die</w:t>
      </w:r>
    </w:p>
    <w:p w14:paraId="19A84F12" w14:textId="07A8836B" w:rsidR="006D1F1A" w:rsidRDefault="00FD3D99" w:rsidP="00FD3D99">
      <w:pPr>
        <w:spacing w:line="240" w:lineRule="auto"/>
        <w:rPr>
          <w:rFonts w:eastAsiaTheme="minorHAnsi" w:cs="CenturyGothic"/>
          <w:b/>
          <w:bCs/>
          <w:sz w:val="32"/>
          <w:szCs w:val="32"/>
          <w:lang w:eastAsia="en-US"/>
        </w:rPr>
      </w:pPr>
      <w:r>
        <w:rPr>
          <w:rFonts w:eastAsiaTheme="minorHAnsi" w:cs="CenturyGothic"/>
          <w:b/>
          <w:bCs/>
          <w:sz w:val="32"/>
          <w:szCs w:val="32"/>
          <w:lang w:eastAsia="en-US"/>
        </w:rPr>
        <w:t xml:space="preserve">Verantwortung aller zur </w:t>
      </w:r>
      <w:r w:rsidR="00E7661B">
        <w:rPr>
          <w:rFonts w:eastAsiaTheme="minorHAnsi" w:cs="CenturyGothic"/>
          <w:b/>
          <w:bCs/>
          <w:sz w:val="32"/>
          <w:szCs w:val="32"/>
          <w:lang w:eastAsia="en-US"/>
        </w:rPr>
        <w:t>Wahrung der Menschenwürde</w:t>
      </w:r>
      <w:r w:rsidR="008D6C4F">
        <w:rPr>
          <w:rFonts w:eastAsiaTheme="minorHAnsi" w:cs="CenturyGothic"/>
          <w:b/>
          <w:bCs/>
          <w:sz w:val="32"/>
          <w:szCs w:val="32"/>
          <w:lang w:eastAsia="en-US"/>
        </w:rPr>
        <w:t xml:space="preserve"> </w:t>
      </w:r>
    </w:p>
    <w:p w14:paraId="56871A2E" w14:textId="77777777" w:rsidR="008D6C4F" w:rsidRDefault="008D6C4F" w:rsidP="00E7661B">
      <w:pPr>
        <w:spacing w:line="240" w:lineRule="auto"/>
        <w:rPr>
          <w:rFonts w:eastAsiaTheme="minorHAnsi" w:cs="CenturyGothic"/>
          <w:b/>
          <w:bCs/>
          <w:sz w:val="22"/>
          <w:lang w:eastAsia="en-US"/>
        </w:rPr>
      </w:pPr>
    </w:p>
    <w:p w14:paraId="10F7C37E" w14:textId="77777777" w:rsidR="006D1F1A" w:rsidRPr="006D1F1A" w:rsidRDefault="006D1F1A" w:rsidP="006D1F1A">
      <w:pPr>
        <w:rPr>
          <w:rFonts w:eastAsiaTheme="minorHAnsi" w:cs="CenturyGothic"/>
          <w:b/>
          <w:bCs/>
          <w:sz w:val="18"/>
          <w:szCs w:val="18"/>
          <w:lang w:val="de-DE" w:eastAsia="en-US"/>
        </w:rPr>
      </w:pPr>
    </w:p>
    <w:p w14:paraId="0C1363DC" w14:textId="6FA77387" w:rsidR="006D1F1A" w:rsidRPr="006D1F1A" w:rsidRDefault="006D1F1A" w:rsidP="006D1F1A">
      <w:pPr>
        <w:jc w:val="both"/>
        <w:rPr>
          <w:rFonts w:eastAsiaTheme="minorHAnsi" w:cs="CenturyGothic"/>
          <w:szCs w:val="20"/>
          <w:lang w:eastAsia="en-US"/>
        </w:rPr>
      </w:pPr>
      <w:r w:rsidRPr="006D1F1A">
        <w:rPr>
          <w:rFonts w:eastAsiaTheme="minorHAnsi" w:cs="CenturyGothic"/>
          <w:b/>
          <w:bCs/>
          <w:szCs w:val="20"/>
          <w:lang w:eastAsia="en-US"/>
        </w:rPr>
        <w:t xml:space="preserve">Wien, </w:t>
      </w:r>
      <w:r w:rsidR="00E7661B">
        <w:rPr>
          <w:rFonts w:eastAsiaTheme="minorHAnsi" w:cs="CenturyGothic"/>
          <w:b/>
          <w:bCs/>
          <w:szCs w:val="20"/>
          <w:lang w:eastAsia="en-US"/>
        </w:rPr>
        <w:t>20</w:t>
      </w:r>
      <w:r w:rsidRPr="006D1F1A">
        <w:rPr>
          <w:rFonts w:eastAsiaTheme="minorHAnsi" w:cs="CenturyGothic"/>
          <w:b/>
          <w:bCs/>
          <w:szCs w:val="20"/>
          <w:lang w:eastAsia="en-US"/>
        </w:rPr>
        <w:t>. September 202</w:t>
      </w:r>
      <w:r w:rsidR="00E7661B">
        <w:rPr>
          <w:rFonts w:eastAsiaTheme="minorHAnsi" w:cs="CenturyGothic"/>
          <w:b/>
          <w:bCs/>
          <w:szCs w:val="20"/>
          <w:lang w:eastAsia="en-US"/>
        </w:rPr>
        <w:t>4</w:t>
      </w:r>
      <w:r w:rsidRPr="006D1F1A">
        <w:rPr>
          <w:rFonts w:eastAsiaTheme="minorHAnsi" w:cs="CenturyGothic"/>
          <w:b/>
          <w:bCs/>
          <w:szCs w:val="20"/>
          <w:lang w:eastAsia="en-US"/>
        </w:rPr>
        <w:t xml:space="preserve"> – </w:t>
      </w:r>
      <w:r w:rsidR="008D6C4F">
        <w:rPr>
          <w:rFonts w:eastAsiaTheme="minorHAnsi" w:cs="CenturyGothic"/>
          <w:b/>
          <w:bCs/>
          <w:szCs w:val="20"/>
          <w:lang w:eastAsia="en-US"/>
        </w:rPr>
        <w:t>Bei der</w:t>
      </w:r>
      <w:r w:rsidR="00E76523">
        <w:rPr>
          <w:rFonts w:eastAsiaTheme="minorHAnsi" w:cs="CenturyGothic"/>
          <w:b/>
          <w:bCs/>
          <w:szCs w:val="20"/>
          <w:lang w:eastAsia="en-US"/>
        </w:rPr>
        <w:t xml:space="preserve"> gestern stattgefundenen</w:t>
      </w:r>
      <w:r w:rsidR="008D6C4F">
        <w:rPr>
          <w:rFonts w:eastAsiaTheme="minorHAnsi" w:cs="CenturyGothic"/>
          <w:b/>
          <w:bCs/>
          <w:szCs w:val="20"/>
          <w:lang w:eastAsia="en-US"/>
        </w:rPr>
        <w:t xml:space="preserve"> jährlichen Benefizveranstaltung des Malteser Ordenshauses </w:t>
      </w:r>
      <w:r w:rsidR="00E76523">
        <w:rPr>
          <w:rFonts w:eastAsiaTheme="minorHAnsi" w:cs="CenturyGothic"/>
          <w:b/>
          <w:bCs/>
          <w:szCs w:val="20"/>
          <w:lang w:eastAsia="en-US"/>
        </w:rPr>
        <w:t>zeigte</w:t>
      </w:r>
      <w:r w:rsidR="008D6C4F">
        <w:rPr>
          <w:rFonts w:eastAsiaTheme="minorHAnsi" w:cs="CenturyGothic"/>
          <w:b/>
          <w:bCs/>
          <w:szCs w:val="20"/>
          <w:lang w:eastAsia="en-US"/>
        </w:rPr>
        <w:t xml:space="preserve"> Operntenor Michael Schade</w:t>
      </w:r>
      <w:r w:rsidR="002C41E2">
        <w:rPr>
          <w:rFonts w:eastAsiaTheme="minorHAnsi" w:cs="CenturyGothic"/>
          <w:b/>
          <w:bCs/>
          <w:szCs w:val="20"/>
          <w:lang w:eastAsia="en-US"/>
        </w:rPr>
        <w:t xml:space="preserve"> </w:t>
      </w:r>
      <w:r w:rsidR="00E76523">
        <w:rPr>
          <w:rFonts w:eastAsiaTheme="minorHAnsi" w:cs="CenturyGothic"/>
          <w:b/>
          <w:bCs/>
          <w:szCs w:val="20"/>
          <w:lang w:eastAsia="en-US"/>
        </w:rPr>
        <w:t>Hochachtung für alle, die in Pflegeberufen tätig sind</w:t>
      </w:r>
      <w:r w:rsidR="008D6C4F">
        <w:rPr>
          <w:rFonts w:eastAsiaTheme="minorHAnsi" w:cs="CenturyGothic"/>
          <w:b/>
          <w:bCs/>
          <w:szCs w:val="20"/>
          <w:lang w:eastAsia="en-US"/>
        </w:rPr>
        <w:t>.</w:t>
      </w:r>
      <w:r w:rsidRPr="006D1F1A">
        <w:rPr>
          <w:rFonts w:eastAsiaTheme="minorHAnsi" w:cs="CenturyGothic"/>
          <w:b/>
          <w:bCs/>
          <w:szCs w:val="20"/>
          <w:lang w:eastAsia="en-US"/>
        </w:rPr>
        <w:t xml:space="preserve"> </w:t>
      </w:r>
      <w:r w:rsidR="008D6C4F">
        <w:rPr>
          <w:rFonts w:eastAsiaTheme="minorHAnsi" w:cs="CenturyGothic"/>
          <w:b/>
          <w:bCs/>
          <w:szCs w:val="20"/>
          <w:lang w:eastAsia="en-US"/>
        </w:rPr>
        <w:t>D</w:t>
      </w:r>
      <w:r w:rsidRPr="006D1F1A">
        <w:rPr>
          <w:rFonts w:eastAsiaTheme="minorHAnsi" w:cs="CenturyGothic"/>
          <w:b/>
          <w:bCs/>
          <w:szCs w:val="20"/>
          <w:lang w:eastAsia="en-US"/>
        </w:rPr>
        <w:t>as 72 Betreuungsplätze umfassende Pflegewohnheim der Malteser in Wie</w:t>
      </w:r>
      <w:r w:rsidR="008D6C4F">
        <w:rPr>
          <w:rFonts w:eastAsiaTheme="minorHAnsi" w:cs="CenturyGothic"/>
          <w:b/>
          <w:bCs/>
          <w:szCs w:val="20"/>
          <w:lang w:eastAsia="en-US"/>
        </w:rPr>
        <w:t>n zeige, was gelebte Menschenwürde bedeutet</w:t>
      </w:r>
      <w:r w:rsidRPr="006D1F1A">
        <w:rPr>
          <w:rFonts w:eastAsiaTheme="minorHAnsi" w:cs="CenturyGothic"/>
          <w:b/>
          <w:bCs/>
          <w:szCs w:val="20"/>
          <w:lang w:val="de-DE" w:eastAsia="en-US"/>
        </w:rPr>
        <w:t>.</w:t>
      </w:r>
      <w:r w:rsidR="008D6C4F">
        <w:rPr>
          <w:rFonts w:eastAsiaTheme="minorHAnsi" w:cs="CenturyGothic"/>
          <w:b/>
          <w:bCs/>
          <w:szCs w:val="20"/>
          <w:lang w:val="de-DE" w:eastAsia="en-US"/>
        </w:rPr>
        <w:t xml:space="preserve"> </w:t>
      </w:r>
      <w:r w:rsidR="00E76523">
        <w:rPr>
          <w:rFonts w:eastAsiaTheme="minorHAnsi" w:cs="CenturyGothic"/>
          <w:b/>
          <w:bCs/>
          <w:szCs w:val="20"/>
          <w:lang w:val="de-DE" w:eastAsia="en-US"/>
        </w:rPr>
        <w:t>Er fand auch deutliche Worte</w:t>
      </w:r>
      <w:r w:rsidR="00FD3D99">
        <w:rPr>
          <w:rFonts w:eastAsiaTheme="minorHAnsi" w:cs="CenturyGothic"/>
          <w:b/>
          <w:bCs/>
          <w:szCs w:val="20"/>
          <w:lang w:val="de-DE" w:eastAsia="en-US"/>
        </w:rPr>
        <w:t xml:space="preserve">, </w:t>
      </w:r>
      <w:r w:rsidR="00A570B0">
        <w:rPr>
          <w:rFonts w:eastAsiaTheme="minorHAnsi" w:cs="CenturyGothic"/>
          <w:b/>
          <w:bCs/>
          <w:szCs w:val="20"/>
          <w:lang w:val="de-DE" w:eastAsia="en-US"/>
        </w:rPr>
        <w:t xml:space="preserve">was die Verantwortung </w:t>
      </w:r>
      <w:r w:rsidR="002C5DAC">
        <w:rPr>
          <w:rFonts w:eastAsiaTheme="minorHAnsi" w:cs="CenturyGothic"/>
          <w:b/>
          <w:bCs/>
          <w:szCs w:val="20"/>
          <w:lang w:val="de-DE" w:eastAsia="en-US"/>
        </w:rPr>
        <w:t xml:space="preserve">der Zivilgesellschaft </w:t>
      </w:r>
      <w:r w:rsidR="00A570B0">
        <w:rPr>
          <w:rFonts w:eastAsiaTheme="minorHAnsi" w:cs="CenturyGothic"/>
          <w:b/>
          <w:bCs/>
          <w:szCs w:val="20"/>
          <w:lang w:val="de-DE" w:eastAsia="en-US"/>
        </w:rPr>
        <w:t>betriff</w:t>
      </w:r>
      <w:r w:rsidR="002C5DAC">
        <w:rPr>
          <w:rFonts w:eastAsiaTheme="minorHAnsi" w:cs="CenturyGothic"/>
          <w:b/>
          <w:bCs/>
          <w:szCs w:val="20"/>
          <w:lang w:val="de-DE" w:eastAsia="en-US"/>
        </w:rPr>
        <w:t>t</w:t>
      </w:r>
      <w:r w:rsidR="00A570B0">
        <w:rPr>
          <w:rFonts w:eastAsiaTheme="minorHAnsi" w:cs="CenturyGothic"/>
          <w:b/>
          <w:bCs/>
          <w:szCs w:val="20"/>
          <w:lang w:val="de-DE" w:eastAsia="en-US"/>
        </w:rPr>
        <w:t>. E</w:t>
      </w:r>
      <w:r w:rsidR="00FD3D99">
        <w:rPr>
          <w:rFonts w:eastAsiaTheme="minorHAnsi" w:cs="CenturyGothic"/>
          <w:b/>
          <w:bCs/>
          <w:szCs w:val="20"/>
          <w:lang w:val="de-DE" w:eastAsia="en-US"/>
        </w:rPr>
        <w:t xml:space="preserve">s muss </w:t>
      </w:r>
      <w:r w:rsidR="008D6C4F">
        <w:rPr>
          <w:rFonts w:eastAsiaTheme="minorHAnsi" w:cs="CenturyGothic"/>
          <w:b/>
          <w:bCs/>
          <w:szCs w:val="20"/>
          <w:lang w:val="de-DE" w:eastAsia="en-US"/>
        </w:rPr>
        <w:t>eine neue Form der Wertschätzung für Menschen im Spätherbst ihres Lebens Platz greif</w:t>
      </w:r>
      <w:r w:rsidR="00FD3D99">
        <w:rPr>
          <w:rFonts w:eastAsiaTheme="minorHAnsi" w:cs="CenturyGothic"/>
          <w:b/>
          <w:bCs/>
          <w:szCs w:val="20"/>
          <w:lang w:val="de-DE" w:eastAsia="en-US"/>
        </w:rPr>
        <w:t>en</w:t>
      </w:r>
      <w:r w:rsidR="008D6C4F">
        <w:rPr>
          <w:rFonts w:eastAsiaTheme="minorHAnsi" w:cs="CenturyGothic"/>
          <w:b/>
          <w:bCs/>
          <w:szCs w:val="20"/>
          <w:lang w:val="de-DE" w:eastAsia="en-US"/>
        </w:rPr>
        <w:t xml:space="preserve">. Denn, so Michael Schade, wie </w:t>
      </w:r>
      <w:r w:rsidR="002C41E2">
        <w:rPr>
          <w:rFonts w:eastAsiaTheme="minorHAnsi" w:cs="CenturyGothic"/>
          <w:b/>
          <w:bCs/>
          <w:szCs w:val="20"/>
          <w:lang w:val="de-DE" w:eastAsia="en-US"/>
        </w:rPr>
        <w:t>mit alten Menschen umgegangen wird ist eine Frage der Zukunftsfähigkeit einer Zivilisation.</w:t>
      </w:r>
    </w:p>
    <w:p w14:paraId="5EEAB368" w14:textId="77777777" w:rsidR="006D1F1A" w:rsidRPr="006D1F1A" w:rsidRDefault="006D1F1A" w:rsidP="006D1F1A">
      <w:pPr>
        <w:jc w:val="both"/>
        <w:rPr>
          <w:rFonts w:eastAsiaTheme="minorHAnsi" w:cs="CenturyGothic"/>
          <w:szCs w:val="20"/>
          <w:lang w:val="de-DE" w:eastAsia="en-US"/>
        </w:rPr>
      </w:pPr>
    </w:p>
    <w:p w14:paraId="6CF1775E" w14:textId="77777777" w:rsidR="006D1F1A" w:rsidRPr="006D1F1A" w:rsidRDefault="006D1F1A" w:rsidP="006D1F1A">
      <w:pPr>
        <w:jc w:val="both"/>
        <w:rPr>
          <w:rFonts w:eastAsiaTheme="minorHAnsi" w:cs="CenturyGothic"/>
          <w:szCs w:val="20"/>
          <w:lang w:val="de-DE" w:eastAsia="en-US"/>
        </w:rPr>
      </w:pPr>
    </w:p>
    <w:p w14:paraId="26746BAE" w14:textId="660B582F" w:rsidR="002C41E2" w:rsidRDefault="002C41E2" w:rsidP="006D1F1A">
      <w:pPr>
        <w:jc w:val="both"/>
        <w:rPr>
          <w:rFonts w:eastAsiaTheme="minorHAnsi" w:cs="CenturyGothic"/>
          <w:szCs w:val="20"/>
          <w:lang w:val="de-DE" w:eastAsia="en-US"/>
        </w:rPr>
      </w:pPr>
      <w:r>
        <w:rPr>
          <w:rFonts w:eastAsiaTheme="minorHAnsi" w:cs="CenturyGothic"/>
          <w:szCs w:val="20"/>
          <w:lang w:val="de-DE" w:eastAsia="en-US"/>
        </w:rPr>
        <w:t xml:space="preserve">Eben aus Kanada und Hamburg zurückgekehrt, begeisterte der internationale Startenor Michael Schade </w:t>
      </w:r>
      <w:r w:rsidR="002C5DAC">
        <w:rPr>
          <w:rFonts w:eastAsiaTheme="minorHAnsi" w:cs="CenturyGothic"/>
          <w:szCs w:val="20"/>
          <w:lang w:val="de-DE" w:eastAsia="en-US"/>
        </w:rPr>
        <w:t>Unterstützerinnen und Unterstützer</w:t>
      </w:r>
      <w:r>
        <w:rPr>
          <w:rFonts w:eastAsiaTheme="minorHAnsi" w:cs="CenturyGothic"/>
          <w:szCs w:val="20"/>
          <w:lang w:val="de-DE" w:eastAsia="en-US"/>
        </w:rPr>
        <w:t xml:space="preserve"> des Malteser Ordenshauses beim Benefiz-Gartencocktail</w:t>
      </w:r>
      <w:r w:rsidR="00FD3D99">
        <w:rPr>
          <w:rFonts w:eastAsiaTheme="minorHAnsi" w:cs="CenturyGothic"/>
          <w:szCs w:val="20"/>
          <w:lang w:val="de-DE" w:eastAsia="en-US"/>
        </w:rPr>
        <w:t xml:space="preserve"> </w:t>
      </w:r>
      <w:r>
        <w:rPr>
          <w:rFonts w:eastAsiaTheme="minorHAnsi" w:cs="CenturyGothic"/>
          <w:szCs w:val="20"/>
          <w:lang w:val="de-DE" w:eastAsia="en-US"/>
        </w:rPr>
        <w:t>am 19. September 2024</w:t>
      </w:r>
      <w:r w:rsidR="00815C11">
        <w:rPr>
          <w:rFonts w:eastAsiaTheme="minorHAnsi" w:cs="CenturyGothic"/>
          <w:szCs w:val="20"/>
          <w:lang w:val="de-DE" w:eastAsia="en-US"/>
        </w:rPr>
        <w:t xml:space="preserve"> mit einer musikalischen Darbietung, aber auch mit klaren Statements</w:t>
      </w:r>
      <w:r>
        <w:rPr>
          <w:rFonts w:eastAsiaTheme="minorHAnsi" w:cs="CenturyGothic"/>
          <w:szCs w:val="20"/>
          <w:lang w:val="de-DE" w:eastAsia="en-US"/>
        </w:rPr>
        <w:t>. Es muss laufend klar gemacht werden, dass Kultur nicht aus dem besteht, was auf großen Bühnen geboten wird</w:t>
      </w:r>
      <w:r w:rsidR="00C0023B">
        <w:rPr>
          <w:rFonts w:eastAsiaTheme="minorHAnsi" w:cs="CenturyGothic"/>
          <w:szCs w:val="20"/>
          <w:lang w:val="de-DE" w:eastAsia="en-US"/>
        </w:rPr>
        <w:t>.</w:t>
      </w:r>
      <w:r>
        <w:rPr>
          <w:rFonts w:eastAsiaTheme="minorHAnsi" w:cs="CenturyGothic"/>
          <w:szCs w:val="20"/>
          <w:lang w:val="de-DE" w:eastAsia="en-US"/>
        </w:rPr>
        <w:t xml:space="preserve"> </w:t>
      </w:r>
      <w:r w:rsidR="00C0023B">
        <w:rPr>
          <w:rFonts w:eastAsiaTheme="minorHAnsi" w:cs="CenturyGothic"/>
          <w:szCs w:val="20"/>
          <w:lang w:val="de-DE" w:eastAsia="en-US"/>
        </w:rPr>
        <w:t xml:space="preserve">Sie äußert </w:t>
      </w:r>
      <w:r>
        <w:rPr>
          <w:rFonts w:eastAsiaTheme="minorHAnsi" w:cs="CenturyGothic"/>
          <w:szCs w:val="20"/>
          <w:lang w:val="de-DE" w:eastAsia="en-US"/>
        </w:rPr>
        <w:t>sich hauptsächlich dadurch, wie wir miteinander umgehen. „Gerade im Alter ist durch den Bedarf an stationärer Pflege die Menschenwürde ein Gradmesser dafür, wie kultiviert eine Gesellschaft ist“</w:t>
      </w:r>
      <w:r w:rsidR="00E76523">
        <w:rPr>
          <w:rFonts w:eastAsiaTheme="minorHAnsi" w:cs="CenturyGothic"/>
          <w:szCs w:val="20"/>
          <w:lang w:val="de-DE" w:eastAsia="en-US"/>
        </w:rPr>
        <w:t xml:space="preserve">, so Schade. </w:t>
      </w:r>
      <w:r w:rsidR="00C0023B">
        <w:rPr>
          <w:rFonts w:eastAsiaTheme="minorHAnsi" w:cs="CenturyGothic"/>
          <w:szCs w:val="20"/>
          <w:lang w:val="de-DE" w:eastAsia="en-US"/>
        </w:rPr>
        <w:t>Er ergänzte, dass d</w:t>
      </w:r>
      <w:r w:rsidR="00E76523">
        <w:rPr>
          <w:rFonts w:eastAsiaTheme="minorHAnsi" w:cs="CenturyGothic"/>
          <w:szCs w:val="20"/>
          <w:lang w:val="de-DE" w:eastAsia="en-US"/>
        </w:rPr>
        <w:t>ie Verantwortung dafür nicht nur die großartigen Personen</w:t>
      </w:r>
      <w:r w:rsidR="00C0023B">
        <w:rPr>
          <w:rFonts w:eastAsiaTheme="minorHAnsi" w:cs="CenturyGothic"/>
          <w:szCs w:val="20"/>
          <w:lang w:val="de-DE" w:eastAsia="en-US"/>
        </w:rPr>
        <w:t xml:space="preserve"> in</w:t>
      </w:r>
      <w:r w:rsidR="00E76523">
        <w:rPr>
          <w:rFonts w:eastAsiaTheme="minorHAnsi" w:cs="CenturyGothic"/>
          <w:szCs w:val="20"/>
          <w:lang w:val="de-DE" w:eastAsia="en-US"/>
        </w:rPr>
        <w:t xml:space="preserve"> Pflegeberufe</w:t>
      </w:r>
      <w:r w:rsidR="00C0023B">
        <w:rPr>
          <w:rFonts w:eastAsiaTheme="minorHAnsi" w:cs="CenturyGothic"/>
          <w:szCs w:val="20"/>
          <w:lang w:val="de-DE" w:eastAsia="en-US"/>
        </w:rPr>
        <w:t>n</w:t>
      </w:r>
      <w:r w:rsidR="00E76523">
        <w:rPr>
          <w:rFonts w:eastAsiaTheme="minorHAnsi" w:cs="CenturyGothic"/>
          <w:szCs w:val="20"/>
          <w:lang w:val="de-DE" w:eastAsia="en-US"/>
        </w:rPr>
        <w:t xml:space="preserve"> </w:t>
      </w:r>
      <w:r w:rsidR="00C0023B">
        <w:rPr>
          <w:rFonts w:eastAsiaTheme="minorHAnsi" w:cs="CenturyGothic"/>
          <w:szCs w:val="20"/>
          <w:lang w:val="de-DE" w:eastAsia="en-US"/>
        </w:rPr>
        <w:t>tragen.</w:t>
      </w:r>
      <w:r w:rsidR="00E76523">
        <w:rPr>
          <w:rFonts w:eastAsiaTheme="minorHAnsi" w:cs="CenturyGothic"/>
          <w:szCs w:val="20"/>
          <w:lang w:val="de-DE" w:eastAsia="en-US"/>
        </w:rPr>
        <w:t xml:space="preserve"> </w:t>
      </w:r>
      <w:r w:rsidR="00C0023B">
        <w:rPr>
          <w:rFonts w:eastAsiaTheme="minorHAnsi" w:cs="CenturyGothic"/>
          <w:szCs w:val="20"/>
          <w:lang w:val="de-DE" w:eastAsia="en-US"/>
        </w:rPr>
        <w:t>I</w:t>
      </w:r>
      <w:r w:rsidR="00E76523">
        <w:rPr>
          <w:rFonts w:eastAsiaTheme="minorHAnsi" w:cs="CenturyGothic"/>
          <w:szCs w:val="20"/>
          <w:lang w:val="de-DE" w:eastAsia="en-US"/>
        </w:rPr>
        <w:t>n Pflegei</w:t>
      </w:r>
      <w:r w:rsidR="002C5DAC">
        <w:rPr>
          <w:rFonts w:eastAsiaTheme="minorHAnsi" w:cs="CenturyGothic"/>
          <w:szCs w:val="20"/>
          <w:lang w:val="de-DE" w:eastAsia="en-US"/>
        </w:rPr>
        <w:t>einrichtungen</w:t>
      </w:r>
      <w:r w:rsidR="00C0023B">
        <w:rPr>
          <w:rFonts w:eastAsiaTheme="minorHAnsi" w:cs="CenturyGothic"/>
          <w:szCs w:val="20"/>
          <w:lang w:val="de-DE" w:eastAsia="en-US"/>
        </w:rPr>
        <w:t>,</w:t>
      </w:r>
      <w:r w:rsidR="00E76523">
        <w:rPr>
          <w:rFonts w:eastAsiaTheme="minorHAnsi" w:cs="CenturyGothic"/>
          <w:szCs w:val="20"/>
          <w:lang w:val="de-DE" w:eastAsia="en-US"/>
        </w:rPr>
        <w:t xml:space="preserve"> wie dem Malteser Ordenshaus</w:t>
      </w:r>
      <w:r w:rsidR="00C0023B">
        <w:rPr>
          <w:rFonts w:eastAsiaTheme="minorHAnsi" w:cs="CenturyGothic"/>
          <w:szCs w:val="20"/>
          <w:lang w:val="de-DE" w:eastAsia="en-US"/>
        </w:rPr>
        <w:t>, beweisen sie</w:t>
      </w:r>
      <w:r w:rsidR="00E76523">
        <w:rPr>
          <w:rFonts w:eastAsiaTheme="minorHAnsi" w:cs="CenturyGothic"/>
          <w:szCs w:val="20"/>
          <w:lang w:val="de-DE" w:eastAsia="en-US"/>
        </w:rPr>
        <w:t xml:space="preserve"> auf eindrucksvolle</w:t>
      </w:r>
      <w:r w:rsidR="00C0023B">
        <w:rPr>
          <w:rFonts w:eastAsiaTheme="minorHAnsi" w:cs="CenturyGothic"/>
          <w:szCs w:val="20"/>
          <w:lang w:val="de-DE" w:eastAsia="en-US"/>
        </w:rPr>
        <w:t xml:space="preserve"> Weise</w:t>
      </w:r>
      <w:r w:rsidR="00E76523">
        <w:rPr>
          <w:rFonts w:eastAsiaTheme="minorHAnsi" w:cs="CenturyGothic"/>
          <w:szCs w:val="20"/>
          <w:lang w:val="de-DE" w:eastAsia="en-US"/>
        </w:rPr>
        <w:t>, was täglich gelebte Nächstenliebe bedeutet.</w:t>
      </w:r>
      <w:r>
        <w:rPr>
          <w:rFonts w:eastAsiaTheme="minorHAnsi" w:cs="CenturyGothic"/>
          <w:szCs w:val="20"/>
          <w:lang w:val="de-DE" w:eastAsia="en-US"/>
        </w:rPr>
        <w:t xml:space="preserve"> </w:t>
      </w:r>
      <w:r w:rsidR="00C0023B">
        <w:rPr>
          <w:rFonts w:eastAsiaTheme="minorHAnsi" w:cs="CenturyGothic"/>
          <w:szCs w:val="20"/>
          <w:lang w:val="de-DE" w:eastAsia="en-US"/>
        </w:rPr>
        <w:t xml:space="preserve">„Doch der Schutz der Menschenwürde </w:t>
      </w:r>
      <w:r w:rsidR="00815C11">
        <w:rPr>
          <w:rFonts w:eastAsiaTheme="minorHAnsi" w:cs="CenturyGothic"/>
          <w:szCs w:val="20"/>
          <w:lang w:val="de-DE" w:eastAsia="en-US"/>
        </w:rPr>
        <w:t>ist eine Aufgabe für jeden von uns</w:t>
      </w:r>
      <w:r w:rsidR="00C0023B">
        <w:rPr>
          <w:rFonts w:eastAsiaTheme="minorHAnsi" w:cs="CenturyGothic"/>
          <w:szCs w:val="20"/>
          <w:lang w:val="de-DE" w:eastAsia="en-US"/>
        </w:rPr>
        <w:t>!</w:t>
      </w:r>
      <w:r w:rsidR="00815C11">
        <w:rPr>
          <w:rFonts w:eastAsiaTheme="minorHAnsi" w:cs="CenturyGothic"/>
          <w:szCs w:val="20"/>
          <w:lang w:val="de-DE" w:eastAsia="en-US"/>
        </w:rPr>
        <w:t>“</w:t>
      </w:r>
      <w:r w:rsidR="00C0023B">
        <w:rPr>
          <w:rFonts w:eastAsiaTheme="minorHAnsi" w:cs="CenturyGothic"/>
          <w:szCs w:val="20"/>
          <w:lang w:val="de-DE" w:eastAsia="en-US"/>
        </w:rPr>
        <w:t>, hielt Schade deutlich fest.</w:t>
      </w:r>
    </w:p>
    <w:p w14:paraId="3785EEE1" w14:textId="77777777" w:rsidR="002C41E2" w:rsidRDefault="002C41E2" w:rsidP="006D1F1A">
      <w:pPr>
        <w:jc w:val="both"/>
        <w:rPr>
          <w:rFonts w:eastAsiaTheme="minorHAnsi" w:cs="CenturyGothic"/>
          <w:szCs w:val="20"/>
          <w:lang w:val="de-DE" w:eastAsia="en-US"/>
        </w:rPr>
      </w:pPr>
    </w:p>
    <w:p w14:paraId="7598E6BB" w14:textId="51223212" w:rsidR="006D1F1A" w:rsidRDefault="00815C11" w:rsidP="006D1F1A">
      <w:pPr>
        <w:jc w:val="both"/>
        <w:rPr>
          <w:rFonts w:eastAsiaTheme="minorHAnsi" w:cs="CenturyGothic"/>
          <w:szCs w:val="20"/>
          <w:lang w:val="de-DE" w:eastAsia="en-US"/>
        </w:rPr>
      </w:pPr>
      <w:r>
        <w:rPr>
          <w:rFonts w:eastAsiaTheme="minorHAnsi" w:cs="CenturyGothic"/>
          <w:szCs w:val="20"/>
          <w:lang w:val="de-DE" w:eastAsia="en-US"/>
        </w:rPr>
        <w:t>Gerade die Unterstützung von Spenderinnen und Spendern zeige, dass es vielerorts Bewusstsein für Solidarität gibt</w:t>
      </w:r>
      <w:r w:rsidR="00AD5B12">
        <w:rPr>
          <w:rFonts w:eastAsiaTheme="minorHAnsi" w:cs="CenturyGothic"/>
          <w:szCs w:val="20"/>
          <w:lang w:val="de-DE" w:eastAsia="en-US"/>
        </w:rPr>
        <w:t xml:space="preserve">. Dieses muss </w:t>
      </w:r>
      <w:r>
        <w:rPr>
          <w:rFonts w:eastAsiaTheme="minorHAnsi" w:cs="CenturyGothic"/>
          <w:szCs w:val="20"/>
          <w:lang w:val="de-DE" w:eastAsia="en-US"/>
        </w:rPr>
        <w:t xml:space="preserve">jedoch auch die Gesamtgesellschaft erfassen, um den Herausforderungen im Pflegebereich erfolgreich </w:t>
      </w:r>
      <w:r w:rsidR="002C5DAC">
        <w:rPr>
          <w:rFonts w:eastAsiaTheme="minorHAnsi" w:cs="CenturyGothic"/>
          <w:szCs w:val="20"/>
          <w:lang w:val="de-DE" w:eastAsia="en-US"/>
        </w:rPr>
        <w:t xml:space="preserve">zu </w:t>
      </w:r>
      <w:r>
        <w:rPr>
          <w:rFonts w:eastAsiaTheme="minorHAnsi" w:cs="CenturyGothic"/>
          <w:szCs w:val="20"/>
          <w:lang w:val="de-DE" w:eastAsia="en-US"/>
        </w:rPr>
        <w:t xml:space="preserve">begegnen– vom Pflegekräftemangel, bis hin zur Übernahme ehrenamtlicher Tätigkeiten im Betreuungsbereich. </w:t>
      </w:r>
    </w:p>
    <w:p w14:paraId="53B55B8C" w14:textId="77777777" w:rsidR="00815C11" w:rsidRPr="006D1F1A" w:rsidRDefault="00815C11" w:rsidP="006D1F1A">
      <w:pPr>
        <w:jc w:val="both"/>
        <w:rPr>
          <w:rFonts w:eastAsiaTheme="minorHAnsi" w:cs="CenturyGothic"/>
          <w:szCs w:val="20"/>
          <w:lang w:eastAsia="en-US"/>
        </w:rPr>
      </w:pPr>
    </w:p>
    <w:p w14:paraId="77024996" w14:textId="640B21A3" w:rsidR="00815C11" w:rsidRDefault="002C5DAC" w:rsidP="006D1F1A">
      <w:pPr>
        <w:jc w:val="both"/>
        <w:rPr>
          <w:rFonts w:eastAsiaTheme="minorHAnsi" w:cs="CenturyGothic"/>
          <w:szCs w:val="20"/>
          <w:lang w:val="de-DE" w:eastAsia="en-US"/>
        </w:rPr>
      </w:pPr>
      <w:r>
        <w:rPr>
          <w:rFonts w:eastAsiaTheme="minorHAnsi" w:cs="CenturyGothic"/>
          <w:szCs w:val="20"/>
          <w:lang w:eastAsia="en-US"/>
        </w:rPr>
        <w:t>D</w:t>
      </w:r>
      <w:r w:rsidR="00815C11">
        <w:rPr>
          <w:rFonts w:eastAsiaTheme="minorHAnsi" w:cs="CenturyGothic"/>
          <w:szCs w:val="20"/>
          <w:lang w:eastAsia="en-US"/>
        </w:rPr>
        <w:t xml:space="preserve">er Benefiz-Gartencocktail </w:t>
      </w:r>
      <w:r>
        <w:rPr>
          <w:rFonts w:eastAsiaTheme="minorHAnsi" w:cs="CenturyGothic"/>
          <w:szCs w:val="20"/>
          <w:lang w:eastAsia="en-US"/>
        </w:rPr>
        <w:t xml:space="preserve">wurde auch </w:t>
      </w:r>
      <w:r w:rsidR="00815C11">
        <w:rPr>
          <w:rFonts w:eastAsiaTheme="minorHAnsi" w:cs="CenturyGothic"/>
          <w:szCs w:val="20"/>
          <w:lang w:eastAsia="en-US"/>
        </w:rPr>
        <w:t xml:space="preserve">von </w:t>
      </w:r>
      <w:r w:rsidR="00C0023B">
        <w:rPr>
          <w:rFonts w:eastAsiaTheme="minorHAnsi" w:cs="CenturyGothic"/>
          <w:szCs w:val="20"/>
          <w:lang w:eastAsia="en-US"/>
        </w:rPr>
        <w:t>Sophie Hahn, Violinistin der W</w:t>
      </w:r>
      <w:r>
        <w:rPr>
          <w:rFonts w:eastAsiaTheme="minorHAnsi" w:cs="CenturyGothic"/>
          <w:szCs w:val="20"/>
          <w:lang w:eastAsia="en-US"/>
        </w:rPr>
        <w:t>iener</w:t>
      </w:r>
      <w:r w:rsidR="00C0023B">
        <w:rPr>
          <w:rFonts w:eastAsiaTheme="minorHAnsi" w:cs="CenturyGothic"/>
          <w:szCs w:val="20"/>
          <w:lang w:eastAsia="en-US"/>
        </w:rPr>
        <w:t xml:space="preserve"> Symphoniker</w:t>
      </w:r>
      <w:r w:rsidR="006D1F1A" w:rsidRPr="006D1F1A">
        <w:rPr>
          <w:rFonts w:eastAsiaTheme="minorHAnsi" w:cs="CenturyGothic"/>
          <w:iCs/>
          <w:szCs w:val="20"/>
          <w:lang w:val="de-DE" w:eastAsia="en-US"/>
        </w:rPr>
        <w:t xml:space="preserve">, </w:t>
      </w:r>
      <w:r w:rsidR="00623E63">
        <w:rPr>
          <w:rFonts w:eastAsiaTheme="minorHAnsi" w:cs="CenturyGothic"/>
          <w:iCs/>
          <w:szCs w:val="20"/>
          <w:lang w:val="de-DE" w:eastAsia="en-US"/>
        </w:rPr>
        <w:t>sowie</w:t>
      </w:r>
      <w:r w:rsidR="006D1F1A" w:rsidRPr="006D1F1A">
        <w:rPr>
          <w:rFonts w:eastAsiaTheme="minorHAnsi" w:cs="CenturyGothic"/>
          <w:iCs/>
          <w:szCs w:val="20"/>
          <w:lang w:val="de-DE" w:eastAsia="en-US"/>
        </w:rPr>
        <w:t xml:space="preserve"> dem bekannten britischen Sänger Carl </w:t>
      </w:r>
      <w:proofErr w:type="spellStart"/>
      <w:r w:rsidR="006D1F1A" w:rsidRPr="006D1F1A">
        <w:rPr>
          <w:rFonts w:eastAsiaTheme="minorHAnsi" w:cs="CenturyGothic"/>
          <w:iCs/>
          <w:szCs w:val="20"/>
          <w:lang w:val="de-DE" w:eastAsia="en-US"/>
        </w:rPr>
        <w:t>Avory</w:t>
      </w:r>
      <w:proofErr w:type="spellEnd"/>
      <w:r w:rsidR="00815C11">
        <w:rPr>
          <w:rFonts w:eastAsiaTheme="minorHAnsi" w:cs="CenturyGothic"/>
          <w:iCs/>
          <w:szCs w:val="20"/>
          <w:lang w:val="de-DE" w:eastAsia="en-US"/>
        </w:rPr>
        <w:t xml:space="preserve"> umrahmt</w:t>
      </w:r>
      <w:r w:rsidR="006D1F1A" w:rsidRPr="006D1F1A">
        <w:rPr>
          <w:rFonts w:eastAsiaTheme="minorHAnsi" w:cs="CenturyGothic"/>
          <w:iCs/>
          <w:szCs w:val="20"/>
          <w:lang w:val="de-DE" w:eastAsia="en-US"/>
        </w:rPr>
        <w:t xml:space="preserve">. Der </w:t>
      </w:r>
      <w:r w:rsidR="006D1F1A" w:rsidRPr="006D1F1A">
        <w:rPr>
          <w:rFonts w:eastAsiaTheme="minorHAnsi" w:cs="CenturyGothic"/>
          <w:szCs w:val="20"/>
          <w:lang w:val="de-DE" w:eastAsia="en-US"/>
        </w:rPr>
        <w:t>Präsident des Vereins Malteser Ordenshaus, Mag. Erasmus Pachta-</w:t>
      </w:r>
      <w:proofErr w:type="spellStart"/>
      <w:r w:rsidR="006D1F1A" w:rsidRPr="006D1F1A">
        <w:rPr>
          <w:rFonts w:eastAsiaTheme="minorHAnsi" w:cs="CenturyGothic"/>
          <w:szCs w:val="20"/>
          <w:lang w:val="de-DE" w:eastAsia="en-US"/>
        </w:rPr>
        <w:t>Reyhofen</w:t>
      </w:r>
      <w:proofErr w:type="spellEnd"/>
      <w:r w:rsidR="006D1F1A" w:rsidRPr="006D1F1A">
        <w:rPr>
          <w:rFonts w:eastAsiaTheme="minorHAnsi" w:cs="CenturyGothic"/>
          <w:szCs w:val="20"/>
          <w:lang w:val="de-DE" w:eastAsia="en-US"/>
        </w:rPr>
        <w:t xml:space="preserve">, </w:t>
      </w:r>
      <w:r w:rsidR="00815C11">
        <w:rPr>
          <w:rFonts w:eastAsiaTheme="minorHAnsi" w:cs="CenturyGothic"/>
          <w:szCs w:val="20"/>
          <w:lang w:val="de-DE" w:eastAsia="en-US"/>
        </w:rPr>
        <w:t>dankte allen, die durch ihre Unterstützung des Malteser Ordenshaus zu einer besonderen Pflegeeinrichtung machen</w:t>
      </w:r>
      <w:r w:rsidR="006D1F1A" w:rsidRPr="006D1F1A">
        <w:rPr>
          <w:rFonts w:eastAsiaTheme="minorHAnsi" w:cs="CenturyGothic"/>
          <w:szCs w:val="20"/>
          <w:lang w:val="de-DE" w:eastAsia="en-US"/>
        </w:rPr>
        <w:t>: „</w:t>
      </w:r>
      <w:r w:rsidR="00815C11">
        <w:rPr>
          <w:rFonts w:eastAsiaTheme="minorHAnsi" w:cs="CenturyGothic"/>
          <w:szCs w:val="20"/>
          <w:lang w:val="de-DE" w:eastAsia="en-US"/>
        </w:rPr>
        <w:t xml:space="preserve">Unser Dank gebührt allen, die hier täglich Arbeit der Nächstenliebe verrichten und allen, die mit ihrer Zeit und ihren finanziellen Mitteln unser Pflegewohnheim unterstützen.“ </w:t>
      </w:r>
    </w:p>
    <w:p w14:paraId="50EE7765" w14:textId="77777777" w:rsidR="00815C11" w:rsidRDefault="00815C11" w:rsidP="006D1F1A">
      <w:pPr>
        <w:jc w:val="both"/>
        <w:rPr>
          <w:rFonts w:eastAsiaTheme="minorHAnsi" w:cs="CenturyGothic"/>
          <w:szCs w:val="20"/>
          <w:lang w:val="de-DE" w:eastAsia="en-US"/>
        </w:rPr>
      </w:pPr>
    </w:p>
    <w:p w14:paraId="05D88933" w14:textId="731C27EF" w:rsidR="006D1F1A" w:rsidRPr="006D1F1A" w:rsidRDefault="00815C11" w:rsidP="006D1F1A">
      <w:pPr>
        <w:jc w:val="both"/>
        <w:rPr>
          <w:rFonts w:eastAsiaTheme="minorHAnsi" w:cs="CenturyGothic"/>
          <w:szCs w:val="20"/>
          <w:lang w:val="de-DE" w:eastAsia="en-US"/>
        </w:rPr>
      </w:pPr>
      <w:r>
        <w:rPr>
          <w:rFonts w:eastAsiaTheme="minorHAnsi" w:cs="CenturyGothic"/>
          <w:szCs w:val="20"/>
          <w:lang w:val="de-DE" w:eastAsia="en-US"/>
        </w:rPr>
        <w:t>Der</w:t>
      </w:r>
      <w:r w:rsidR="006D1F1A" w:rsidRPr="006D1F1A">
        <w:rPr>
          <w:rFonts w:eastAsiaTheme="minorHAnsi" w:cs="CenturyGothic"/>
          <w:szCs w:val="20"/>
          <w:lang w:val="de-DE" w:eastAsia="en-US"/>
        </w:rPr>
        <w:t xml:space="preserve"> Großprior des Souveränen Malteser-Ritter-Ordens, </w:t>
      </w:r>
      <w:proofErr w:type="spellStart"/>
      <w:r w:rsidR="002C4912">
        <w:rPr>
          <w:rFonts w:eastAsiaTheme="minorHAnsi" w:cs="CenturyGothic"/>
          <w:szCs w:val="20"/>
          <w:lang w:val="de-DE" w:eastAsia="en-US"/>
        </w:rPr>
        <w:t>Fra</w:t>
      </w:r>
      <w:proofErr w:type="spellEnd"/>
      <w:r w:rsidR="002C4912">
        <w:rPr>
          <w:rFonts w:eastAsiaTheme="minorHAnsi" w:cs="CenturyGothic"/>
          <w:szCs w:val="20"/>
          <w:lang w:val="de-DE" w:eastAsia="en-US"/>
        </w:rPr>
        <w:t>´</w:t>
      </w:r>
      <w:r w:rsidR="006D1F1A" w:rsidRPr="006D1F1A">
        <w:rPr>
          <w:rFonts w:eastAsiaTheme="minorHAnsi" w:cs="CenturyGothic"/>
          <w:szCs w:val="20"/>
          <w:lang w:val="de-DE" w:eastAsia="en-US"/>
        </w:rPr>
        <w:t xml:space="preserve"> Gottfried </w:t>
      </w:r>
      <w:proofErr w:type="spellStart"/>
      <w:r w:rsidR="006D1F1A" w:rsidRPr="006D1F1A">
        <w:rPr>
          <w:rFonts w:eastAsiaTheme="minorHAnsi" w:cs="CenturyGothic"/>
          <w:szCs w:val="20"/>
          <w:lang w:val="de-DE" w:eastAsia="en-US"/>
        </w:rPr>
        <w:t>Kühnelt-Leddihn</w:t>
      </w:r>
      <w:proofErr w:type="spellEnd"/>
      <w:r w:rsidR="006D1F1A" w:rsidRPr="006D1F1A">
        <w:rPr>
          <w:rFonts w:eastAsiaTheme="minorHAnsi" w:cs="CenturyGothic"/>
          <w:szCs w:val="20"/>
          <w:lang w:val="de-DE" w:eastAsia="en-US"/>
        </w:rPr>
        <w:t xml:space="preserve">, </w:t>
      </w:r>
      <w:r>
        <w:rPr>
          <w:rFonts w:eastAsiaTheme="minorHAnsi" w:cs="CenturyGothic"/>
          <w:szCs w:val="20"/>
          <w:lang w:val="de-DE" w:eastAsia="en-US"/>
        </w:rPr>
        <w:t xml:space="preserve">wies darauf hin, dass </w:t>
      </w:r>
      <w:r w:rsidR="00E63296">
        <w:rPr>
          <w:rFonts w:eastAsiaTheme="minorHAnsi" w:cs="CenturyGothic"/>
          <w:szCs w:val="20"/>
          <w:lang w:val="de-DE" w:eastAsia="en-US"/>
        </w:rPr>
        <w:t>der</w:t>
      </w:r>
      <w:r>
        <w:rPr>
          <w:rFonts w:eastAsiaTheme="minorHAnsi" w:cs="CenturyGothic"/>
          <w:szCs w:val="20"/>
          <w:lang w:val="de-DE" w:eastAsia="en-US"/>
        </w:rPr>
        <w:t xml:space="preserve"> Orden </w:t>
      </w:r>
      <w:r w:rsidR="00E63296">
        <w:rPr>
          <w:rFonts w:eastAsiaTheme="minorHAnsi" w:cs="CenturyGothic"/>
          <w:szCs w:val="20"/>
          <w:lang w:val="de-DE" w:eastAsia="en-US"/>
        </w:rPr>
        <w:t>aus</w:t>
      </w:r>
      <w:r>
        <w:rPr>
          <w:rFonts w:eastAsiaTheme="minorHAnsi" w:cs="CenturyGothic"/>
          <w:szCs w:val="20"/>
          <w:lang w:val="de-DE" w:eastAsia="en-US"/>
        </w:rPr>
        <w:t xml:space="preserve"> eine</w:t>
      </w:r>
      <w:r w:rsidR="00E63296">
        <w:rPr>
          <w:rFonts w:eastAsiaTheme="minorHAnsi" w:cs="CenturyGothic"/>
          <w:szCs w:val="20"/>
          <w:lang w:val="de-DE" w:eastAsia="en-US"/>
        </w:rPr>
        <w:t>r</w:t>
      </w:r>
      <w:r>
        <w:rPr>
          <w:rFonts w:eastAsiaTheme="minorHAnsi" w:cs="CenturyGothic"/>
          <w:szCs w:val="20"/>
          <w:lang w:val="de-DE" w:eastAsia="en-US"/>
        </w:rPr>
        <w:t xml:space="preserve"> stationäre Pflegeeinrichtung</w:t>
      </w:r>
      <w:r w:rsidR="00E63296">
        <w:rPr>
          <w:rFonts w:eastAsiaTheme="minorHAnsi" w:cs="CenturyGothic"/>
          <w:szCs w:val="20"/>
          <w:lang w:val="de-DE" w:eastAsia="en-US"/>
        </w:rPr>
        <w:t xml:space="preserve"> entstand, die</w:t>
      </w:r>
      <w:r>
        <w:rPr>
          <w:rFonts w:eastAsiaTheme="minorHAnsi" w:cs="CenturyGothic"/>
          <w:szCs w:val="20"/>
          <w:lang w:val="de-DE" w:eastAsia="en-US"/>
        </w:rPr>
        <w:t xml:space="preserve"> in Jerusalem um das Jahr 1048 </w:t>
      </w:r>
      <w:r w:rsidR="00E63296">
        <w:rPr>
          <w:rFonts w:eastAsiaTheme="minorHAnsi" w:cs="CenturyGothic"/>
          <w:szCs w:val="20"/>
          <w:lang w:val="de-DE" w:eastAsia="en-US"/>
        </w:rPr>
        <w:t>errichtet wurde und</w:t>
      </w:r>
      <w:r w:rsidR="00AD5B12">
        <w:rPr>
          <w:rFonts w:eastAsiaTheme="minorHAnsi" w:cs="CenturyGothic"/>
          <w:szCs w:val="20"/>
          <w:lang w:val="de-DE" w:eastAsia="en-US"/>
        </w:rPr>
        <w:t xml:space="preserve"> </w:t>
      </w:r>
      <w:proofErr w:type="gramStart"/>
      <w:r w:rsidR="00AD5B12">
        <w:rPr>
          <w:rFonts w:eastAsiaTheme="minorHAnsi" w:cs="CenturyGothic"/>
          <w:szCs w:val="20"/>
          <w:lang w:val="de-DE" w:eastAsia="en-US"/>
        </w:rPr>
        <w:t>in der kranke Pilger</w:t>
      </w:r>
      <w:proofErr w:type="gramEnd"/>
      <w:r w:rsidR="00AD5B12">
        <w:rPr>
          <w:rFonts w:eastAsiaTheme="minorHAnsi" w:cs="CenturyGothic"/>
          <w:szCs w:val="20"/>
          <w:lang w:val="de-DE" w:eastAsia="en-US"/>
        </w:rPr>
        <w:t xml:space="preserve"> unabhängig ihrer Herkunft und Religion gemäß </w:t>
      </w:r>
      <w:r w:rsidR="00E63296">
        <w:rPr>
          <w:rFonts w:eastAsiaTheme="minorHAnsi" w:cs="CenturyGothic"/>
          <w:szCs w:val="20"/>
          <w:lang w:val="de-DE" w:eastAsia="en-US"/>
        </w:rPr>
        <w:t xml:space="preserve">damaligen </w:t>
      </w:r>
      <w:r w:rsidR="00AD5B12">
        <w:rPr>
          <w:rFonts w:eastAsiaTheme="minorHAnsi" w:cs="CenturyGothic"/>
          <w:szCs w:val="20"/>
          <w:lang w:val="de-DE" w:eastAsia="en-US"/>
        </w:rPr>
        <w:t xml:space="preserve">höchsten Standards gepflegt wurden. „Das Malteser Ordenshaus ist daher die modernste Ausformung unseres </w:t>
      </w:r>
      <w:r w:rsidR="002C5DAC">
        <w:rPr>
          <w:rFonts w:eastAsiaTheme="minorHAnsi" w:cs="CenturyGothic"/>
          <w:szCs w:val="20"/>
          <w:lang w:val="de-DE" w:eastAsia="en-US"/>
        </w:rPr>
        <w:t>U</w:t>
      </w:r>
      <w:r w:rsidR="00AD5B12">
        <w:rPr>
          <w:rFonts w:eastAsiaTheme="minorHAnsi" w:cs="CenturyGothic"/>
          <w:szCs w:val="20"/>
          <w:lang w:val="de-DE" w:eastAsia="en-US"/>
        </w:rPr>
        <w:t xml:space="preserve">rsprungs“, so </w:t>
      </w:r>
      <w:proofErr w:type="spellStart"/>
      <w:r w:rsidR="00AD5B12">
        <w:rPr>
          <w:rFonts w:eastAsiaTheme="minorHAnsi" w:cs="CenturyGothic"/>
          <w:szCs w:val="20"/>
          <w:lang w:val="de-DE" w:eastAsia="en-US"/>
        </w:rPr>
        <w:t>Kühnelt-Leddihn</w:t>
      </w:r>
      <w:proofErr w:type="spellEnd"/>
      <w:r w:rsidR="00AD5B12">
        <w:rPr>
          <w:rFonts w:eastAsiaTheme="minorHAnsi" w:cs="CenturyGothic"/>
          <w:szCs w:val="20"/>
          <w:lang w:val="de-DE" w:eastAsia="en-US"/>
        </w:rPr>
        <w:t>.</w:t>
      </w:r>
    </w:p>
    <w:p w14:paraId="5F142757" w14:textId="77777777" w:rsidR="006D1F1A" w:rsidRDefault="006D1F1A" w:rsidP="006D1F1A">
      <w:pPr>
        <w:jc w:val="both"/>
        <w:rPr>
          <w:rFonts w:eastAsiaTheme="minorHAnsi" w:cs="CenturyGothic"/>
          <w:szCs w:val="20"/>
          <w:lang w:val="de-DE" w:eastAsia="en-US"/>
        </w:rPr>
      </w:pPr>
    </w:p>
    <w:p w14:paraId="70BD2491" w14:textId="77777777" w:rsidR="006D1F1A" w:rsidRDefault="006D1F1A" w:rsidP="006D1F1A">
      <w:pPr>
        <w:jc w:val="both"/>
        <w:rPr>
          <w:rFonts w:eastAsiaTheme="minorHAnsi" w:cs="CenturyGothic"/>
          <w:szCs w:val="20"/>
          <w:lang w:val="de-DE" w:eastAsia="en-US"/>
        </w:rPr>
      </w:pPr>
    </w:p>
    <w:p w14:paraId="45997D17" w14:textId="77777777" w:rsidR="00AD5B12" w:rsidRPr="006D1F1A" w:rsidRDefault="00AD5B12" w:rsidP="006D1F1A">
      <w:pPr>
        <w:jc w:val="both"/>
        <w:rPr>
          <w:rFonts w:eastAsiaTheme="minorHAnsi" w:cs="CenturyGothic"/>
          <w:szCs w:val="20"/>
          <w:lang w:val="de-DE" w:eastAsia="en-US"/>
        </w:rPr>
      </w:pPr>
    </w:p>
    <w:p w14:paraId="62CEDD8B" w14:textId="48983752" w:rsidR="00AD5B12" w:rsidRDefault="006D1F1A" w:rsidP="00BC577A">
      <w:pPr>
        <w:jc w:val="both"/>
        <w:rPr>
          <w:rFonts w:eastAsiaTheme="minorHAnsi" w:cs="CenturyGothic"/>
          <w:szCs w:val="20"/>
          <w:lang w:eastAsia="en-US"/>
        </w:rPr>
      </w:pPr>
      <w:r w:rsidRPr="006D1F1A">
        <w:rPr>
          <w:rFonts w:eastAsiaTheme="minorHAnsi" w:cs="CenturyGothic"/>
          <w:szCs w:val="20"/>
          <w:lang w:eastAsia="en-US"/>
        </w:rPr>
        <w:lastRenderedPageBreak/>
        <w:t>Geschäftsführer</w:t>
      </w:r>
      <w:r w:rsidR="002C5DAC">
        <w:rPr>
          <w:rFonts w:eastAsiaTheme="minorHAnsi" w:cs="CenturyGothic"/>
          <w:szCs w:val="20"/>
          <w:lang w:eastAsia="en-US"/>
        </w:rPr>
        <w:t xml:space="preserve"> </w:t>
      </w:r>
      <w:r w:rsidRPr="006D1F1A">
        <w:rPr>
          <w:rFonts w:eastAsiaTheme="minorHAnsi" w:cs="CenturyGothic"/>
          <w:szCs w:val="20"/>
          <w:lang w:eastAsia="en-US"/>
        </w:rPr>
        <w:t xml:space="preserve">Mag. Thomas </w:t>
      </w:r>
      <w:proofErr w:type="spellStart"/>
      <w:r w:rsidRPr="006D1F1A">
        <w:rPr>
          <w:rFonts w:eastAsiaTheme="minorHAnsi" w:cs="CenturyGothic"/>
          <w:szCs w:val="20"/>
          <w:lang w:eastAsia="en-US"/>
        </w:rPr>
        <w:t>Kissich</w:t>
      </w:r>
      <w:proofErr w:type="spellEnd"/>
      <w:r w:rsidR="002C5DAC">
        <w:rPr>
          <w:rFonts w:eastAsiaTheme="minorHAnsi" w:cs="CenturyGothic"/>
          <w:szCs w:val="20"/>
          <w:lang w:eastAsia="en-US"/>
        </w:rPr>
        <w:t xml:space="preserve"> hielt fest</w:t>
      </w:r>
      <w:r w:rsidR="00C0023B">
        <w:rPr>
          <w:rFonts w:eastAsiaTheme="minorHAnsi" w:cs="CenturyGothic"/>
          <w:szCs w:val="20"/>
          <w:lang w:eastAsia="en-US"/>
        </w:rPr>
        <w:t>, dass d</w:t>
      </w:r>
      <w:r w:rsidR="00AD5B12">
        <w:rPr>
          <w:rFonts w:eastAsiaTheme="minorHAnsi" w:cs="CenturyGothic"/>
          <w:szCs w:val="20"/>
          <w:lang w:eastAsia="en-US"/>
        </w:rPr>
        <w:t xml:space="preserve">urch Veranstaltungen wie dieser </w:t>
      </w:r>
      <w:r w:rsidR="00C0023B">
        <w:rPr>
          <w:rFonts w:eastAsiaTheme="minorHAnsi" w:cs="CenturyGothic"/>
          <w:szCs w:val="20"/>
          <w:lang w:eastAsia="en-US"/>
        </w:rPr>
        <w:t xml:space="preserve">die </w:t>
      </w:r>
      <w:r w:rsidR="00AD5B12">
        <w:rPr>
          <w:rFonts w:eastAsiaTheme="minorHAnsi" w:cs="CenturyGothic"/>
          <w:szCs w:val="20"/>
          <w:lang w:eastAsia="en-US"/>
        </w:rPr>
        <w:t xml:space="preserve">Bemühungen um Menschenwürde im Alter in einen gesamtgesellschaftlichen Kontext gesetzt </w:t>
      </w:r>
      <w:r w:rsidR="00C0023B">
        <w:rPr>
          <w:rFonts w:eastAsiaTheme="minorHAnsi" w:cs="CenturyGothic"/>
          <w:szCs w:val="20"/>
          <w:lang w:eastAsia="en-US"/>
        </w:rPr>
        <w:t>werden</w:t>
      </w:r>
      <w:r w:rsidR="002C5DAC">
        <w:rPr>
          <w:rFonts w:eastAsiaTheme="minorHAnsi" w:cs="CenturyGothic"/>
          <w:szCs w:val="20"/>
          <w:lang w:eastAsia="en-US"/>
        </w:rPr>
        <w:t xml:space="preserve">. Eine </w:t>
      </w:r>
      <w:r w:rsidR="00AD5B12">
        <w:rPr>
          <w:rFonts w:eastAsiaTheme="minorHAnsi" w:cs="CenturyGothic"/>
          <w:szCs w:val="20"/>
          <w:lang w:eastAsia="en-US"/>
        </w:rPr>
        <w:t xml:space="preserve">Gesellschaft </w:t>
      </w:r>
      <w:r w:rsidR="002C5DAC">
        <w:rPr>
          <w:rFonts w:eastAsiaTheme="minorHAnsi" w:cs="CenturyGothic"/>
          <w:szCs w:val="20"/>
          <w:lang w:eastAsia="en-US"/>
        </w:rPr>
        <w:t xml:space="preserve">bleibt nur </w:t>
      </w:r>
      <w:r w:rsidR="00AD5B12">
        <w:rPr>
          <w:rFonts w:eastAsiaTheme="minorHAnsi" w:cs="CenturyGothic"/>
          <w:szCs w:val="20"/>
          <w:lang w:eastAsia="en-US"/>
        </w:rPr>
        <w:t xml:space="preserve">durch Solidarität und Zusammenhalt lebensfähig. </w:t>
      </w:r>
      <w:proofErr w:type="spellStart"/>
      <w:r w:rsidR="00C0023B">
        <w:rPr>
          <w:rFonts w:eastAsiaTheme="minorHAnsi" w:cs="CenturyGothic"/>
          <w:szCs w:val="20"/>
          <w:lang w:eastAsia="en-US"/>
        </w:rPr>
        <w:t>Kissich</w:t>
      </w:r>
      <w:proofErr w:type="spellEnd"/>
      <w:r w:rsidR="00C0023B">
        <w:rPr>
          <w:rFonts w:eastAsiaTheme="minorHAnsi" w:cs="CenturyGothic"/>
          <w:szCs w:val="20"/>
          <w:lang w:eastAsia="en-US"/>
        </w:rPr>
        <w:t xml:space="preserve"> zusammenfassend: „</w:t>
      </w:r>
      <w:r w:rsidR="00BC577A">
        <w:rPr>
          <w:rFonts w:eastAsiaTheme="minorHAnsi" w:cs="CenturyGothic"/>
          <w:szCs w:val="20"/>
          <w:lang w:eastAsia="en-US"/>
        </w:rPr>
        <w:t>Wir dürfen jeden Tag in die Wohnungen unserer Bewohnerinnen und Bewohner kommen, um ihnen zu helfen, wo immer sie Unterstützung benötigen. In deren Namen</w:t>
      </w:r>
      <w:r w:rsidR="002C5DAC">
        <w:rPr>
          <w:rFonts w:eastAsiaTheme="minorHAnsi" w:cs="CenturyGothic"/>
          <w:szCs w:val="20"/>
          <w:lang w:eastAsia="en-US"/>
        </w:rPr>
        <w:t>,</w:t>
      </w:r>
      <w:r w:rsidR="00BC577A">
        <w:rPr>
          <w:rFonts w:eastAsiaTheme="minorHAnsi" w:cs="CenturyGothic"/>
          <w:szCs w:val="20"/>
          <w:lang w:eastAsia="en-US"/>
        </w:rPr>
        <w:t xml:space="preserve"> und im Namen des gesamten Teams</w:t>
      </w:r>
      <w:r w:rsidR="002C5DAC">
        <w:rPr>
          <w:rFonts w:eastAsiaTheme="minorHAnsi" w:cs="CenturyGothic"/>
          <w:szCs w:val="20"/>
          <w:lang w:eastAsia="en-US"/>
        </w:rPr>
        <w:t>,</w:t>
      </w:r>
      <w:r w:rsidR="00BC577A">
        <w:rPr>
          <w:rFonts w:eastAsiaTheme="minorHAnsi" w:cs="CenturyGothic"/>
          <w:szCs w:val="20"/>
          <w:lang w:eastAsia="en-US"/>
        </w:rPr>
        <w:t xml:space="preserve"> bedanke ich mich für die Unterstützung dieser besonderen Pflegeeinrichtung des Malteserordens.</w:t>
      </w:r>
      <w:r w:rsidR="003E0F18">
        <w:rPr>
          <w:rFonts w:eastAsiaTheme="minorHAnsi" w:cs="CenturyGothic"/>
          <w:szCs w:val="20"/>
          <w:lang w:eastAsia="en-US"/>
        </w:rPr>
        <w:t>“</w:t>
      </w:r>
      <w:r w:rsidR="00BC577A">
        <w:rPr>
          <w:rFonts w:eastAsiaTheme="minorHAnsi" w:cs="CenturyGothic"/>
          <w:szCs w:val="20"/>
          <w:lang w:eastAsia="en-US"/>
        </w:rPr>
        <w:t xml:space="preserve"> </w:t>
      </w:r>
    </w:p>
    <w:p w14:paraId="22BF7C70" w14:textId="77777777" w:rsidR="006D1F1A" w:rsidRDefault="006D1F1A" w:rsidP="006D1F1A">
      <w:pPr>
        <w:jc w:val="both"/>
        <w:rPr>
          <w:rFonts w:eastAsiaTheme="minorHAnsi" w:cs="CenturyGothic"/>
          <w:szCs w:val="20"/>
          <w:lang w:eastAsia="en-US"/>
        </w:rPr>
      </w:pPr>
    </w:p>
    <w:p w14:paraId="60B2C7C2" w14:textId="4C306BEE" w:rsidR="00C0023B" w:rsidRDefault="00000000" w:rsidP="006D1F1A">
      <w:pPr>
        <w:jc w:val="both"/>
        <w:rPr>
          <w:rFonts w:eastAsiaTheme="minorHAnsi" w:cs="CenturyGothic"/>
          <w:szCs w:val="20"/>
          <w:lang w:eastAsia="en-US"/>
        </w:rPr>
      </w:pPr>
      <w:hyperlink r:id="rId11" w:history="1">
        <w:r w:rsidR="00C0023B" w:rsidRPr="00927FF8">
          <w:rPr>
            <w:rStyle w:val="Hyperlink"/>
            <w:rFonts w:eastAsiaTheme="minorHAnsi" w:cs="CenturyGothic"/>
            <w:szCs w:val="20"/>
            <w:lang w:eastAsia="en-US"/>
          </w:rPr>
          <w:t>www.malteser-ordenhaus.at</w:t>
        </w:r>
      </w:hyperlink>
      <w:r w:rsidR="00C0023B">
        <w:rPr>
          <w:rFonts w:eastAsiaTheme="minorHAnsi" w:cs="CenturyGothic"/>
          <w:szCs w:val="20"/>
          <w:lang w:eastAsia="en-US"/>
        </w:rPr>
        <w:t xml:space="preserve">   </w:t>
      </w:r>
    </w:p>
    <w:p w14:paraId="16CBE1B5" w14:textId="77777777" w:rsidR="00C0023B" w:rsidRDefault="00C0023B" w:rsidP="006D1F1A">
      <w:pPr>
        <w:jc w:val="both"/>
        <w:rPr>
          <w:rFonts w:eastAsiaTheme="minorHAnsi" w:cs="CenturyGothic"/>
          <w:szCs w:val="20"/>
          <w:lang w:eastAsia="en-US"/>
        </w:rPr>
      </w:pPr>
    </w:p>
    <w:p w14:paraId="2B973E8A" w14:textId="77777777" w:rsidR="00C0023B" w:rsidRDefault="00C0023B" w:rsidP="006D1F1A">
      <w:pPr>
        <w:jc w:val="both"/>
        <w:rPr>
          <w:rFonts w:eastAsiaTheme="minorHAnsi" w:cs="CenturyGothic"/>
          <w:szCs w:val="20"/>
          <w:lang w:eastAsia="en-US"/>
        </w:rPr>
      </w:pPr>
    </w:p>
    <w:p w14:paraId="3B134E21" w14:textId="77777777" w:rsidR="00E63296" w:rsidRDefault="00E63296" w:rsidP="006D1F1A">
      <w:pPr>
        <w:jc w:val="both"/>
        <w:rPr>
          <w:rFonts w:eastAsiaTheme="minorHAnsi" w:cs="CenturyGothic"/>
          <w:szCs w:val="20"/>
          <w:lang w:eastAsia="en-US"/>
        </w:rPr>
      </w:pPr>
    </w:p>
    <w:p w14:paraId="1A6577D5" w14:textId="77777777" w:rsidR="002C5DAC" w:rsidRPr="006D1F1A" w:rsidRDefault="002C5DAC" w:rsidP="006D1F1A">
      <w:pPr>
        <w:jc w:val="both"/>
        <w:rPr>
          <w:rFonts w:eastAsiaTheme="minorHAnsi" w:cs="CenturyGothic"/>
          <w:szCs w:val="20"/>
          <w:lang w:eastAsia="en-US"/>
        </w:rPr>
      </w:pPr>
    </w:p>
    <w:p w14:paraId="030F42AA" w14:textId="77777777" w:rsidR="006D1F1A" w:rsidRPr="006D1F1A" w:rsidRDefault="006D1F1A" w:rsidP="006D1F1A">
      <w:pPr>
        <w:rPr>
          <w:rFonts w:eastAsiaTheme="minorHAnsi" w:cs="CenturyGothic"/>
          <w:szCs w:val="20"/>
          <w:lang w:val="de-DE" w:eastAsia="en-US"/>
        </w:rPr>
      </w:pPr>
    </w:p>
    <w:p w14:paraId="7B7D14DF" w14:textId="77777777"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Rückfragen und Kontakt</w:t>
      </w:r>
    </w:p>
    <w:p w14:paraId="0896BA29" w14:textId="77777777" w:rsidR="006D1F1A" w:rsidRPr="006D1F1A" w:rsidRDefault="006D1F1A" w:rsidP="006D1F1A">
      <w:pPr>
        <w:rPr>
          <w:rFonts w:eastAsiaTheme="minorHAnsi" w:cs="CenturyGothic"/>
          <w:szCs w:val="20"/>
          <w:lang w:val="de-DE" w:eastAsia="en-US"/>
        </w:rPr>
      </w:pPr>
    </w:p>
    <w:p w14:paraId="197066C7" w14:textId="77777777" w:rsidR="006D1F1A" w:rsidRPr="006D1F1A" w:rsidRDefault="006D1F1A" w:rsidP="006D1F1A">
      <w:pPr>
        <w:rPr>
          <w:rFonts w:eastAsiaTheme="minorHAnsi" w:cs="CenturyGothic"/>
          <w:szCs w:val="20"/>
          <w:lang w:val="de-DE" w:eastAsia="en-US"/>
        </w:rPr>
      </w:pPr>
      <w:r w:rsidRPr="006D1F1A">
        <w:rPr>
          <w:rFonts w:eastAsiaTheme="minorHAnsi" w:cs="CenturyGothic"/>
          <w:szCs w:val="20"/>
          <w:lang w:val="de-DE" w:eastAsia="en-US"/>
        </w:rPr>
        <w:t>Für weitere Informationen und für Interview-Anfragen wenden Sie sich bitte an:</w:t>
      </w:r>
    </w:p>
    <w:p w14:paraId="08239665" w14:textId="77777777" w:rsidR="006D1F1A" w:rsidRPr="006D1F1A" w:rsidRDefault="006D1F1A" w:rsidP="006D1F1A">
      <w:pPr>
        <w:numPr>
          <w:ilvl w:val="0"/>
          <w:numId w:val="1"/>
        </w:numPr>
        <w:rPr>
          <w:rFonts w:eastAsiaTheme="minorHAnsi" w:cs="CenturyGothic"/>
          <w:szCs w:val="20"/>
          <w:lang w:val="de-DE" w:eastAsia="en-US"/>
        </w:rPr>
      </w:pPr>
      <w:r w:rsidRPr="006D1F1A">
        <w:rPr>
          <w:rFonts w:eastAsiaTheme="minorHAnsi" w:cs="CenturyGothic"/>
          <w:szCs w:val="20"/>
          <w:lang w:val="de-DE" w:eastAsia="en-US"/>
        </w:rPr>
        <w:t>Jochen Ressel | Leiter Kommunikation</w:t>
      </w:r>
    </w:p>
    <w:p w14:paraId="584D59B6" w14:textId="77777777" w:rsidR="006D1F1A" w:rsidRPr="006D1F1A" w:rsidRDefault="006D1F1A" w:rsidP="00316C3B">
      <w:pPr>
        <w:ind w:left="709"/>
        <w:rPr>
          <w:rFonts w:eastAsiaTheme="minorHAnsi" w:cs="CenturyGothic"/>
          <w:szCs w:val="20"/>
          <w:lang w:val="de-DE" w:eastAsia="en-US"/>
        </w:rPr>
      </w:pPr>
      <w:r w:rsidRPr="006D1F1A">
        <w:rPr>
          <w:rFonts w:eastAsiaTheme="minorHAnsi" w:cs="CenturyGothic"/>
          <w:szCs w:val="20"/>
          <w:lang w:val="de-DE" w:eastAsia="en-US"/>
        </w:rPr>
        <w:t>Souveräner Malteser-Ritter-Orden – Großpriorat von Österreich</w:t>
      </w:r>
    </w:p>
    <w:p w14:paraId="2A777DB9" w14:textId="77777777" w:rsidR="006D1F1A" w:rsidRPr="006D1F1A" w:rsidRDefault="00000000" w:rsidP="00316C3B">
      <w:pPr>
        <w:ind w:left="709"/>
        <w:rPr>
          <w:rFonts w:eastAsiaTheme="minorHAnsi" w:cs="CenturyGothic"/>
          <w:szCs w:val="20"/>
          <w:lang w:val="de-DE" w:eastAsia="en-US"/>
        </w:rPr>
      </w:pPr>
      <w:hyperlink r:id="rId12" w:history="1">
        <w:r w:rsidR="006D1F1A" w:rsidRPr="006D1F1A">
          <w:rPr>
            <w:rStyle w:val="Hyperlink"/>
            <w:rFonts w:eastAsiaTheme="minorHAnsi" w:cs="CenturyGothic"/>
            <w:szCs w:val="20"/>
            <w:lang w:val="de-DE" w:eastAsia="en-US"/>
          </w:rPr>
          <w:t>jochen.ressel@malteser.at</w:t>
        </w:r>
      </w:hyperlink>
      <w:r w:rsidR="006D1F1A" w:rsidRPr="006D1F1A">
        <w:rPr>
          <w:rFonts w:eastAsiaTheme="minorHAnsi" w:cs="CenturyGothic"/>
          <w:szCs w:val="20"/>
          <w:lang w:val="de-DE" w:eastAsia="en-US"/>
        </w:rPr>
        <w:t xml:space="preserve"> | +43 664 1188 561 | www.malteserorden.at</w:t>
      </w:r>
    </w:p>
    <w:p w14:paraId="451EFD8B" w14:textId="77777777" w:rsidR="006D1F1A" w:rsidRDefault="006D1F1A" w:rsidP="006D1F1A">
      <w:pPr>
        <w:rPr>
          <w:rFonts w:eastAsiaTheme="minorHAnsi" w:cs="CenturyGothic"/>
          <w:b/>
          <w:bCs/>
          <w:szCs w:val="20"/>
          <w:lang w:val="de-DE" w:eastAsia="en-US"/>
        </w:rPr>
      </w:pPr>
    </w:p>
    <w:p w14:paraId="061FEF71" w14:textId="77777777" w:rsidR="002C5DAC" w:rsidRDefault="002C5DAC" w:rsidP="006D1F1A">
      <w:pPr>
        <w:rPr>
          <w:rFonts w:eastAsiaTheme="minorHAnsi" w:cs="CenturyGothic"/>
          <w:b/>
          <w:bCs/>
          <w:szCs w:val="20"/>
          <w:lang w:val="de-DE" w:eastAsia="en-US"/>
        </w:rPr>
      </w:pPr>
    </w:p>
    <w:p w14:paraId="0CA4E2AB" w14:textId="77777777" w:rsidR="002C5DAC" w:rsidRPr="006D1F1A" w:rsidRDefault="002C5DAC" w:rsidP="006D1F1A">
      <w:pPr>
        <w:rPr>
          <w:rFonts w:eastAsiaTheme="minorHAnsi" w:cs="CenturyGothic"/>
          <w:b/>
          <w:bCs/>
          <w:szCs w:val="20"/>
          <w:lang w:val="de-DE" w:eastAsia="en-US"/>
        </w:rPr>
      </w:pPr>
    </w:p>
    <w:p w14:paraId="50F1A772" w14:textId="77777777" w:rsidR="006D1F1A" w:rsidRPr="006D1F1A" w:rsidRDefault="006D1F1A" w:rsidP="006D1F1A">
      <w:pPr>
        <w:rPr>
          <w:rFonts w:eastAsiaTheme="minorHAnsi" w:cs="CenturyGothic"/>
          <w:b/>
          <w:bCs/>
          <w:szCs w:val="20"/>
          <w:lang w:val="de-DE" w:eastAsia="en-US"/>
        </w:rPr>
      </w:pPr>
    </w:p>
    <w:p w14:paraId="61B1941B" w14:textId="77777777" w:rsidR="006D1F1A" w:rsidRPr="006D1F1A" w:rsidRDefault="006D1F1A" w:rsidP="006D1F1A">
      <w:pPr>
        <w:rPr>
          <w:rFonts w:eastAsiaTheme="minorHAnsi" w:cs="CenturyGothic"/>
          <w:b/>
          <w:bCs/>
          <w:szCs w:val="20"/>
          <w:lang w:val="de-DE" w:eastAsia="en-US"/>
        </w:rPr>
      </w:pPr>
    </w:p>
    <w:p w14:paraId="748BCBE3" w14:textId="77777777" w:rsidR="006D1F1A" w:rsidRPr="006D1F1A" w:rsidRDefault="006D1F1A" w:rsidP="006D1F1A">
      <w:pPr>
        <w:rPr>
          <w:rFonts w:eastAsiaTheme="minorHAnsi" w:cs="CenturyGothic"/>
          <w:b/>
          <w:bCs/>
          <w:sz w:val="24"/>
          <w:szCs w:val="24"/>
          <w:lang w:val="de-DE" w:eastAsia="en-US"/>
        </w:rPr>
      </w:pPr>
      <w:r w:rsidRPr="006D1F1A">
        <w:rPr>
          <w:rFonts w:eastAsiaTheme="minorHAnsi" w:cs="CenturyGothic"/>
          <w:b/>
          <w:bCs/>
          <w:sz w:val="24"/>
          <w:szCs w:val="24"/>
          <w:lang w:val="de-DE" w:eastAsia="en-US"/>
        </w:rPr>
        <w:t>Über den Souveränen Malteser-Ritter-Orden</w:t>
      </w:r>
    </w:p>
    <w:p w14:paraId="3219BBE0" w14:textId="77777777" w:rsidR="006D1F1A" w:rsidRPr="006D1F1A" w:rsidRDefault="006D1F1A" w:rsidP="006D1F1A">
      <w:pPr>
        <w:rPr>
          <w:rFonts w:eastAsiaTheme="minorHAnsi" w:cs="CenturyGothic"/>
          <w:szCs w:val="20"/>
          <w:lang w:val="de-DE" w:eastAsia="en-US"/>
        </w:rPr>
      </w:pPr>
    </w:p>
    <w:p w14:paraId="6EE0B78B" w14:textId="7760FED5" w:rsidR="00BC577A" w:rsidRPr="00BC577A" w:rsidRDefault="00BC577A" w:rsidP="00BC577A">
      <w:pPr>
        <w:jc w:val="both"/>
        <w:rPr>
          <w:rFonts w:eastAsiaTheme="minorHAnsi" w:cs="CenturyGothic"/>
          <w:szCs w:val="20"/>
          <w:lang w:eastAsia="en-US"/>
        </w:rPr>
      </w:pPr>
      <w:r w:rsidRPr="00BC577A">
        <w:rPr>
          <w:rFonts w:eastAsiaTheme="minorHAnsi" w:cs="CenturyGothic"/>
          <w:szCs w:val="20"/>
          <w:lang w:eastAsia="en-US"/>
        </w:rPr>
        <w:t>Der Souver</w:t>
      </w:r>
      <w:r>
        <w:rPr>
          <w:rFonts w:eastAsiaTheme="minorHAnsi" w:cs="CenturyGothic"/>
          <w:szCs w:val="20"/>
          <w:lang w:eastAsia="en-US"/>
        </w:rPr>
        <w:t>ä</w:t>
      </w:r>
      <w:r w:rsidRPr="00BC577A">
        <w:rPr>
          <w:rFonts w:eastAsiaTheme="minorHAnsi" w:cs="CenturyGothic"/>
          <w:szCs w:val="20"/>
          <w:lang w:eastAsia="en-US"/>
        </w:rPr>
        <w:t>ne Ritter- und Hospitalorden vom Heiligen Johannes zu Jerusalem von Rhodos und von Malta, der um das Jahr 1048 in Jerusalem gegr</w:t>
      </w:r>
      <w:r>
        <w:rPr>
          <w:rFonts w:eastAsiaTheme="minorHAnsi" w:cs="CenturyGothic"/>
          <w:szCs w:val="20"/>
          <w:lang w:eastAsia="en-US"/>
        </w:rPr>
        <w:t>ü</w:t>
      </w:r>
      <w:r w:rsidRPr="00BC577A">
        <w:rPr>
          <w:rFonts w:eastAsiaTheme="minorHAnsi" w:cs="CenturyGothic"/>
          <w:szCs w:val="20"/>
          <w:lang w:eastAsia="en-US"/>
        </w:rPr>
        <w:t>ndet wurde, ist ein V</w:t>
      </w:r>
      <w:r>
        <w:rPr>
          <w:rFonts w:eastAsiaTheme="minorHAnsi" w:cs="CenturyGothic"/>
          <w:szCs w:val="20"/>
          <w:lang w:eastAsia="en-US"/>
        </w:rPr>
        <w:t>ö</w:t>
      </w:r>
      <w:r w:rsidRPr="00BC577A">
        <w:rPr>
          <w:rFonts w:eastAsiaTheme="minorHAnsi" w:cs="CenturyGothic"/>
          <w:szCs w:val="20"/>
          <w:lang w:eastAsia="en-US"/>
        </w:rPr>
        <w:t>lkerrechtssubjekt und ein katholischer religi</w:t>
      </w:r>
      <w:r>
        <w:rPr>
          <w:rFonts w:eastAsiaTheme="minorHAnsi" w:cs="CenturyGothic"/>
          <w:szCs w:val="20"/>
          <w:lang w:eastAsia="en-US"/>
        </w:rPr>
        <w:t>ö</w:t>
      </w:r>
      <w:r w:rsidRPr="00BC577A">
        <w:rPr>
          <w:rFonts w:eastAsiaTheme="minorHAnsi" w:cs="CenturyGothic"/>
          <w:szCs w:val="20"/>
          <w:lang w:eastAsia="en-US"/>
        </w:rPr>
        <w:t>ser Laienorden. Die Aufgabe des Ordens ist es, den Glauben zu bezeugen und den Armen und Kranken zu dienen. Heute ist der Malteserorden vor allem im Bereich der sozialen und medizinischen sowie der humanit</w:t>
      </w:r>
      <w:r>
        <w:rPr>
          <w:rFonts w:eastAsiaTheme="minorHAnsi" w:cs="CenturyGothic"/>
          <w:szCs w:val="20"/>
          <w:lang w:eastAsia="en-US"/>
        </w:rPr>
        <w:t>är</w:t>
      </w:r>
      <w:r w:rsidRPr="00BC577A">
        <w:rPr>
          <w:rFonts w:eastAsiaTheme="minorHAnsi" w:cs="CenturyGothic"/>
          <w:szCs w:val="20"/>
          <w:lang w:eastAsia="en-US"/>
        </w:rPr>
        <w:t xml:space="preserve">en Hilfe in </w:t>
      </w:r>
      <w:r>
        <w:rPr>
          <w:rFonts w:eastAsiaTheme="minorHAnsi" w:cs="CenturyGothic"/>
          <w:szCs w:val="20"/>
          <w:lang w:eastAsia="en-US"/>
        </w:rPr>
        <w:t>ü</w:t>
      </w:r>
      <w:r w:rsidRPr="00BC577A">
        <w:rPr>
          <w:rFonts w:eastAsiaTheme="minorHAnsi" w:cs="CenturyGothic"/>
          <w:szCs w:val="20"/>
          <w:lang w:eastAsia="en-US"/>
        </w:rPr>
        <w:t>ber 120 L</w:t>
      </w:r>
      <w:r>
        <w:rPr>
          <w:rFonts w:eastAsiaTheme="minorHAnsi" w:cs="CenturyGothic"/>
          <w:szCs w:val="20"/>
          <w:lang w:eastAsia="en-US"/>
        </w:rPr>
        <w:t>ä</w:t>
      </w:r>
      <w:r w:rsidRPr="00BC577A">
        <w:rPr>
          <w:rFonts w:eastAsiaTheme="minorHAnsi" w:cs="CenturyGothic"/>
          <w:szCs w:val="20"/>
          <w:lang w:eastAsia="en-US"/>
        </w:rPr>
        <w:t>ndern t</w:t>
      </w:r>
      <w:r>
        <w:rPr>
          <w:rFonts w:eastAsiaTheme="minorHAnsi" w:cs="CenturyGothic"/>
          <w:szCs w:val="20"/>
          <w:lang w:eastAsia="en-US"/>
        </w:rPr>
        <w:t>ä</w:t>
      </w:r>
      <w:r w:rsidRPr="00BC577A">
        <w:rPr>
          <w:rFonts w:eastAsiaTheme="minorHAnsi" w:cs="CenturyGothic"/>
          <w:szCs w:val="20"/>
          <w:lang w:eastAsia="en-US"/>
        </w:rPr>
        <w:t xml:space="preserve">tig. Gemeinsam mit den 13.500 Mitgliedern arbeiten 95.000 Freiwillige – darunter mehr als 52.000 Ärzte, Pflegepersonen, diplomierte Pflegekräfte, sowie paramedizinisches Hilfspersonal. Der Orden betreibt Krankenhäuser, medizinische Zentren, Ambulanzen, Einrichtungen </w:t>
      </w:r>
      <w:proofErr w:type="spellStart"/>
      <w:r w:rsidRPr="00BC577A">
        <w:rPr>
          <w:rFonts w:eastAsiaTheme="minorHAnsi" w:cs="CenturyGothic"/>
          <w:szCs w:val="20"/>
          <w:lang w:eastAsia="en-US"/>
        </w:rPr>
        <w:t>für</w:t>
      </w:r>
      <w:proofErr w:type="spellEnd"/>
      <w:r w:rsidRPr="00BC577A">
        <w:rPr>
          <w:rFonts w:eastAsiaTheme="minorHAnsi" w:cs="CenturyGothic"/>
          <w:szCs w:val="20"/>
          <w:lang w:eastAsia="en-US"/>
        </w:rPr>
        <w:t xml:space="preserve"> ältere Menschen und Menschen mit Behinderungen, Hospize und Freiwilligenorganisationen. Malteser International, das weltweite Hilfswerk des Malteserordens, ist bei Naturkatastrophen und bei der Linderung der Folgen von bewaffneten Konflikten immer an erster Stelle dabei. Der Malteserorden ist neutral, unparteiisch und unpolitisch. Er unterh</w:t>
      </w:r>
      <w:r>
        <w:rPr>
          <w:rFonts w:eastAsiaTheme="minorHAnsi" w:cs="CenturyGothic"/>
          <w:szCs w:val="20"/>
          <w:lang w:eastAsia="en-US"/>
        </w:rPr>
        <w:t>ä</w:t>
      </w:r>
      <w:r w:rsidRPr="00BC577A">
        <w:rPr>
          <w:rFonts w:eastAsiaTheme="minorHAnsi" w:cs="CenturyGothic"/>
          <w:szCs w:val="20"/>
          <w:lang w:eastAsia="en-US"/>
        </w:rPr>
        <w:t>lt bilaterale diplomatische Beziehungen zu 113 Staaten, offizielle Beziehungen zu sechs weiteren Staaten und Beziehungen auf Botschafterebene zur Europ</w:t>
      </w:r>
      <w:r>
        <w:rPr>
          <w:rFonts w:eastAsiaTheme="minorHAnsi" w:cs="CenturyGothic"/>
          <w:szCs w:val="20"/>
          <w:lang w:eastAsia="en-US"/>
        </w:rPr>
        <w:t>ä</w:t>
      </w:r>
      <w:r w:rsidRPr="00BC577A">
        <w:rPr>
          <w:rFonts w:eastAsiaTheme="minorHAnsi" w:cs="CenturyGothic"/>
          <w:szCs w:val="20"/>
          <w:lang w:eastAsia="en-US"/>
        </w:rPr>
        <w:t>ischen Union. Er ist st</w:t>
      </w:r>
      <w:r>
        <w:rPr>
          <w:rFonts w:eastAsiaTheme="minorHAnsi" w:cs="CenturyGothic"/>
          <w:szCs w:val="20"/>
          <w:lang w:eastAsia="en-US"/>
        </w:rPr>
        <w:t>ä</w:t>
      </w:r>
      <w:r w:rsidRPr="00BC577A">
        <w:rPr>
          <w:rFonts w:eastAsiaTheme="minorHAnsi" w:cs="CenturyGothic"/>
          <w:szCs w:val="20"/>
          <w:lang w:eastAsia="en-US"/>
        </w:rPr>
        <w:t>ndiger Beobachter bei den Vereinten Nationen und ihren Sonderorganisationen und hat Vertretungen bei den wichtigsten internationalen Organisationen. Seit 1834 befindet sich der Regierungssitz des Souver</w:t>
      </w:r>
      <w:r>
        <w:rPr>
          <w:rFonts w:eastAsiaTheme="minorHAnsi" w:cs="CenturyGothic"/>
          <w:szCs w:val="20"/>
          <w:lang w:eastAsia="en-US"/>
        </w:rPr>
        <w:t>ä</w:t>
      </w:r>
      <w:r w:rsidRPr="00BC577A">
        <w:rPr>
          <w:rFonts w:eastAsiaTheme="minorHAnsi" w:cs="CenturyGothic"/>
          <w:szCs w:val="20"/>
          <w:lang w:eastAsia="en-US"/>
        </w:rPr>
        <w:t>nen Malteser</w:t>
      </w:r>
      <w:r>
        <w:rPr>
          <w:rFonts w:eastAsiaTheme="minorHAnsi" w:cs="CenturyGothic"/>
          <w:szCs w:val="20"/>
          <w:lang w:eastAsia="en-US"/>
        </w:rPr>
        <w:t>-Ritter-O</w:t>
      </w:r>
      <w:r w:rsidRPr="00BC577A">
        <w:rPr>
          <w:rFonts w:eastAsiaTheme="minorHAnsi" w:cs="CenturyGothic"/>
          <w:szCs w:val="20"/>
          <w:lang w:eastAsia="en-US"/>
        </w:rPr>
        <w:t xml:space="preserve">rdens in Rom, wo sein exterritorialer Status garantiert ist. www.orderofmalta.int/de </w:t>
      </w:r>
    </w:p>
    <w:p w14:paraId="20495652" w14:textId="462E0774" w:rsidR="006D1F1A" w:rsidRPr="00BC577A" w:rsidRDefault="006D1F1A" w:rsidP="00E0718D">
      <w:pPr>
        <w:jc w:val="both"/>
        <w:rPr>
          <w:rFonts w:eastAsiaTheme="minorHAnsi" w:cs="CenturyGothic"/>
          <w:szCs w:val="20"/>
          <w:lang w:eastAsia="en-US"/>
        </w:rPr>
      </w:pPr>
    </w:p>
    <w:p w14:paraId="38814861" w14:textId="77777777" w:rsidR="006D1F1A" w:rsidRDefault="006D1F1A" w:rsidP="006D1F1A">
      <w:pPr>
        <w:rPr>
          <w:rFonts w:eastAsiaTheme="minorHAnsi" w:cs="CenturyGothic"/>
          <w:szCs w:val="20"/>
          <w:lang w:val="de-DE" w:eastAsia="en-US"/>
        </w:rPr>
      </w:pPr>
    </w:p>
    <w:p w14:paraId="5819C0DC" w14:textId="77777777" w:rsidR="00316C3B" w:rsidRDefault="00316C3B" w:rsidP="006D1F1A">
      <w:pPr>
        <w:rPr>
          <w:rFonts w:eastAsiaTheme="minorHAnsi" w:cs="CenturyGothic"/>
          <w:szCs w:val="20"/>
          <w:lang w:val="de-DE" w:eastAsia="en-US"/>
        </w:rPr>
      </w:pPr>
    </w:p>
    <w:p w14:paraId="39AC9668" w14:textId="77777777" w:rsidR="00316C3B" w:rsidRDefault="00316C3B" w:rsidP="006D1F1A">
      <w:pPr>
        <w:rPr>
          <w:rFonts w:eastAsiaTheme="minorHAnsi" w:cs="CenturyGothic"/>
          <w:szCs w:val="20"/>
          <w:lang w:val="de-DE" w:eastAsia="en-US"/>
        </w:rPr>
      </w:pPr>
    </w:p>
    <w:p w14:paraId="4741A051" w14:textId="77777777" w:rsidR="00316C3B" w:rsidRDefault="00316C3B" w:rsidP="006D1F1A">
      <w:pPr>
        <w:rPr>
          <w:rFonts w:eastAsiaTheme="minorHAnsi" w:cs="CenturyGothic"/>
          <w:szCs w:val="20"/>
          <w:lang w:val="de-DE" w:eastAsia="en-US"/>
        </w:rPr>
      </w:pPr>
    </w:p>
    <w:p w14:paraId="7C2F67E1" w14:textId="77777777" w:rsidR="00BC577A" w:rsidRDefault="00BC577A" w:rsidP="006D1F1A">
      <w:pPr>
        <w:rPr>
          <w:rFonts w:eastAsiaTheme="minorHAnsi" w:cs="CenturyGothic"/>
          <w:szCs w:val="20"/>
          <w:lang w:val="de-DE" w:eastAsia="en-US"/>
        </w:rPr>
      </w:pPr>
    </w:p>
    <w:p w14:paraId="40B38A76" w14:textId="77777777" w:rsidR="00BC577A" w:rsidRDefault="00BC577A" w:rsidP="006D1F1A">
      <w:pPr>
        <w:rPr>
          <w:rFonts w:eastAsiaTheme="minorHAnsi" w:cs="CenturyGothic"/>
          <w:szCs w:val="20"/>
          <w:lang w:val="de-DE" w:eastAsia="en-US"/>
        </w:rPr>
      </w:pPr>
    </w:p>
    <w:p w14:paraId="52C27ABE" w14:textId="77777777" w:rsidR="006D1F1A" w:rsidRPr="006D1F1A" w:rsidRDefault="006D1F1A" w:rsidP="006D1F1A">
      <w:pPr>
        <w:rPr>
          <w:rFonts w:eastAsiaTheme="minorHAnsi" w:cs="CenturyGothic"/>
          <w:szCs w:val="20"/>
          <w:lang w:val="de-DE" w:eastAsia="en-US"/>
        </w:rPr>
      </w:pPr>
    </w:p>
    <w:p w14:paraId="09EBAC22" w14:textId="03B08A79" w:rsidR="006D1F1A" w:rsidRPr="006D1F1A" w:rsidRDefault="006D1F1A" w:rsidP="006D1F1A">
      <w:pPr>
        <w:rPr>
          <w:rFonts w:eastAsiaTheme="minorHAnsi" w:cs="CenturyGothic"/>
          <w:b/>
          <w:szCs w:val="20"/>
          <w:lang w:val="de-DE" w:eastAsia="en-US"/>
        </w:rPr>
      </w:pPr>
      <w:r w:rsidRPr="006D1F1A">
        <w:rPr>
          <w:rFonts w:eastAsiaTheme="minorHAnsi" w:cs="CenturyGothic"/>
          <w:b/>
          <w:sz w:val="24"/>
          <w:szCs w:val="24"/>
          <w:lang w:val="de-DE" w:eastAsia="en-US"/>
        </w:rPr>
        <w:lastRenderedPageBreak/>
        <w:t xml:space="preserve">Bildmaterial </w:t>
      </w:r>
      <w:r w:rsidRPr="006D1F1A">
        <w:rPr>
          <w:rFonts w:eastAsiaTheme="minorHAnsi" w:cs="CenturyGothic"/>
          <w:b/>
          <w:szCs w:val="20"/>
          <w:lang w:val="de-DE" w:eastAsia="en-US"/>
        </w:rPr>
        <w:t xml:space="preserve">| </w:t>
      </w:r>
      <w:proofErr w:type="spellStart"/>
      <w:r w:rsidRPr="006D1F1A">
        <w:rPr>
          <w:rFonts w:eastAsiaTheme="minorHAnsi" w:cs="CenturyGothic"/>
          <w:szCs w:val="20"/>
          <w:lang w:val="de-DE" w:eastAsia="en-US"/>
        </w:rPr>
        <w:t>Fotocredit</w:t>
      </w:r>
      <w:proofErr w:type="spellEnd"/>
      <w:r w:rsidRPr="006D1F1A">
        <w:rPr>
          <w:rFonts w:eastAsiaTheme="minorHAnsi" w:cs="CenturyGothic"/>
          <w:szCs w:val="20"/>
          <w:lang w:val="de-DE" w:eastAsia="en-US"/>
        </w:rPr>
        <w:t>: © Malteser Ordenshaus</w:t>
      </w:r>
    </w:p>
    <w:p w14:paraId="073A3A79" w14:textId="61D70CEB" w:rsidR="00591708" w:rsidRDefault="00591708" w:rsidP="00302D78">
      <w:pPr>
        <w:rPr>
          <w:lang w:val="de-DE"/>
        </w:rPr>
      </w:pPr>
    </w:p>
    <w:p w14:paraId="6B1DA8B0" w14:textId="77777777" w:rsidR="00316C3B" w:rsidRDefault="00316C3B" w:rsidP="00302D78">
      <w:pPr>
        <w:rPr>
          <w:lang w:val="de-DE"/>
        </w:rPr>
      </w:pPr>
    </w:p>
    <w:p w14:paraId="2789837C" w14:textId="7F89B042" w:rsidR="00316C3B" w:rsidRPr="00316C3B" w:rsidRDefault="00316C3B" w:rsidP="00316C3B">
      <w:pPr>
        <w:pStyle w:val="Listenabsatz"/>
        <w:numPr>
          <w:ilvl w:val="0"/>
          <w:numId w:val="1"/>
        </w:numPr>
        <w:rPr>
          <w:i/>
          <w:iCs/>
          <w:u w:val="single"/>
          <w:lang w:val="de-DE"/>
        </w:rPr>
      </w:pPr>
      <w:r w:rsidRPr="00316C3B">
        <w:rPr>
          <w:i/>
          <w:iCs/>
          <w:u w:val="single"/>
          <w:lang w:val="de-DE"/>
        </w:rPr>
        <w:t>Bild 1:</w:t>
      </w:r>
    </w:p>
    <w:p w14:paraId="71B800EC" w14:textId="3130A6CC" w:rsidR="00316C3B" w:rsidRPr="00316C3B" w:rsidRDefault="006173DC" w:rsidP="00316C3B">
      <w:pPr>
        <w:pStyle w:val="Listenabsatz"/>
        <w:rPr>
          <w:lang w:val="de-DE"/>
        </w:rPr>
      </w:pPr>
      <w:r>
        <w:rPr>
          <w:noProof/>
        </w:rPr>
        <w:drawing>
          <wp:anchor distT="0" distB="0" distL="114300" distR="114300" simplePos="0" relativeHeight="251659264" behindDoc="0" locked="0" layoutInCell="1" allowOverlap="1" wp14:anchorId="595C86B4" wp14:editId="2325E8E8">
            <wp:simplePos x="0" y="0"/>
            <wp:positionH relativeFrom="column">
              <wp:posOffset>448734</wp:posOffset>
            </wp:positionH>
            <wp:positionV relativeFrom="paragraph">
              <wp:posOffset>117898</wp:posOffset>
            </wp:positionV>
            <wp:extent cx="3488483" cy="2429933"/>
            <wp:effectExtent l="0" t="0" r="4445" b="0"/>
            <wp:wrapNone/>
            <wp:docPr id="95197674" name="Grafik 1" descr="Ein Bild, das Kleidung, Person, Formelle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97674" name="Grafik 1" descr="Ein Bild, das Kleidung, Person, Formelle Kleidung, Lächel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88483" cy="2429933"/>
                    </a:xfrm>
                    <a:prstGeom prst="rect">
                      <a:avLst/>
                    </a:prstGeom>
                  </pic:spPr>
                </pic:pic>
              </a:graphicData>
            </a:graphic>
            <wp14:sizeRelH relativeFrom="page">
              <wp14:pctWidth>0</wp14:pctWidth>
            </wp14:sizeRelH>
            <wp14:sizeRelV relativeFrom="page">
              <wp14:pctHeight>0</wp14:pctHeight>
            </wp14:sizeRelV>
          </wp:anchor>
        </w:drawing>
      </w:r>
    </w:p>
    <w:p w14:paraId="783FA5CD" w14:textId="607334F7" w:rsidR="00316C3B" w:rsidRDefault="00316C3B" w:rsidP="00302D78">
      <w:pPr>
        <w:rPr>
          <w:lang w:val="de-DE"/>
        </w:rPr>
      </w:pPr>
    </w:p>
    <w:p w14:paraId="76C95E8C" w14:textId="5FF24D77" w:rsidR="00316C3B" w:rsidRDefault="00316C3B" w:rsidP="00302D78">
      <w:pPr>
        <w:rPr>
          <w:lang w:val="de-DE"/>
        </w:rPr>
      </w:pPr>
    </w:p>
    <w:p w14:paraId="0EF1399B" w14:textId="21B62D4C" w:rsidR="00316C3B" w:rsidRDefault="00316C3B" w:rsidP="00302D78">
      <w:pPr>
        <w:rPr>
          <w:lang w:val="de-DE"/>
        </w:rPr>
      </w:pPr>
    </w:p>
    <w:p w14:paraId="24D576B8" w14:textId="5CC1A356" w:rsidR="00316C3B" w:rsidRDefault="00316C3B" w:rsidP="00302D78">
      <w:pPr>
        <w:rPr>
          <w:lang w:val="de-DE"/>
        </w:rPr>
      </w:pPr>
    </w:p>
    <w:p w14:paraId="06764EAC" w14:textId="1E41A6B7" w:rsidR="00316C3B" w:rsidRDefault="00316C3B" w:rsidP="00302D78">
      <w:pPr>
        <w:rPr>
          <w:lang w:val="de-DE"/>
        </w:rPr>
      </w:pPr>
    </w:p>
    <w:p w14:paraId="4B94F6CA" w14:textId="34B40039" w:rsidR="00316C3B" w:rsidRDefault="00316C3B" w:rsidP="00302D78">
      <w:pPr>
        <w:rPr>
          <w:lang w:val="de-DE"/>
        </w:rPr>
      </w:pPr>
    </w:p>
    <w:p w14:paraId="39DEBD0C" w14:textId="4277BF56" w:rsidR="00316C3B" w:rsidRDefault="00316C3B" w:rsidP="00302D78">
      <w:pPr>
        <w:rPr>
          <w:lang w:val="de-DE"/>
        </w:rPr>
      </w:pPr>
    </w:p>
    <w:p w14:paraId="7E6DE09B" w14:textId="3C89C376" w:rsidR="00316C3B" w:rsidRDefault="00316C3B" w:rsidP="00302D78">
      <w:pPr>
        <w:rPr>
          <w:lang w:val="de-DE"/>
        </w:rPr>
      </w:pPr>
    </w:p>
    <w:p w14:paraId="5745EAE5" w14:textId="2848616A" w:rsidR="00316C3B" w:rsidRDefault="00316C3B" w:rsidP="00302D78">
      <w:pPr>
        <w:rPr>
          <w:lang w:val="de-DE"/>
        </w:rPr>
      </w:pPr>
    </w:p>
    <w:p w14:paraId="36A66D28" w14:textId="6E07BEF1" w:rsidR="00316C3B" w:rsidRDefault="00316C3B" w:rsidP="00302D78">
      <w:pPr>
        <w:rPr>
          <w:lang w:val="de-DE"/>
        </w:rPr>
      </w:pPr>
    </w:p>
    <w:p w14:paraId="53652682" w14:textId="1C8B5506" w:rsidR="00316C3B" w:rsidRDefault="00316C3B" w:rsidP="00302D78">
      <w:pPr>
        <w:rPr>
          <w:lang w:val="de-DE"/>
        </w:rPr>
      </w:pPr>
    </w:p>
    <w:p w14:paraId="43BFB687" w14:textId="431770FD" w:rsidR="00316C3B" w:rsidRDefault="00316C3B" w:rsidP="00302D78">
      <w:pPr>
        <w:rPr>
          <w:lang w:val="de-DE"/>
        </w:rPr>
      </w:pPr>
    </w:p>
    <w:p w14:paraId="4D4AE27E" w14:textId="31F48DC1" w:rsidR="006173DC" w:rsidRDefault="006173DC" w:rsidP="00302D78">
      <w:pPr>
        <w:rPr>
          <w:lang w:val="de-DE"/>
        </w:rPr>
      </w:pPr>
    </w:p>
    <w:p w14:paraId="1D3B580D" w14:textId="06555016" w:rsidR="006173DC" w:rsidRDefault="006173DC" w:rsidP="00302D78">
      <w:pPr>
        <w:rPr>
          <w:lang w:val="de-DE"/>
        </w:rPr>
      </w:pPr>
    </w:p>
    <w:p w14:paraId="6645204B" w14:textId="36F824A9" w:rsidR="00316C3B" w:rsidRDefault="00316C3B" w:rsidP="00302D78">
      <w:pPr>
        <w:rPr>
          <w:lang w:val="de-DE"/>
        </w:rPr>
      </w:pPr>
    </w:p>
    <w:p w14:paraId="3FE081F6" w14:textId="3D4FFE8A" w:rsidR="00316C3B" w:rsidRDefault="00316C3B" w:rsidP="00302D78">
      <w:pPr>
        <w:rPr>
          <w:lang w:val="de-DE"/>
        </w:rPr>
      </w:pPr>
    </w:p>
    <w:p w14:paraId="003884CE" w14:textId="6995F65A" w:rsidR="00316C3B" w:rsidRDefault="00316C3B" w:rsidP="00302D78">
      <w:pPr>
        <w:rPr>
          <w:lang w:val="de-DE"/>
        </w:rPr>
      </w:pPr>
    </w:p>
    <w:p w14:paraId="5BFADF47" w14:textId="6039A625" w:rsidR="00316C3B" w:rsidRPr="00316C3B" w:rsidRDefault="00316C3B" w:rsidP="00316C3B">
      <w:pPr>
        <w:ind w:left="709"/>
        <w:rPr>
          <w:sz w:val="16"/>
          <w:szCs w:val="16"/>
          <w:lang w:val="de-DE"/>
        </w:rPr>
      </w:pPr>
      <w:r w:rsidRPr="00316C3B">
        <w:rPr>
          <w:sz w:val="16"/>
          <w:szCs w:val="16"/>
          <w:lang w:val="de-DE"/>
        </w:rPr>
        <w:t>Bildtext:</w:t>
      </w:r>
    </w:p>
    <w:p w14:paraId="623C658F" w14:textId="09F1B140" w:rsidR="00316C3B" w:rsidRDefault="006173DC" w:rsidP="00316C3B">
      <w:pPr>
        <w:ind w:left="709"/>
        <w:rPr>
          <w:sz w:val="16"/>
          <w:szCs w:val="16"/>
          <w:lang w:val="de-DE"/>
        </w:rPr>
      </w:pPr>
      <w:r>
        <w:rPr>
          <w:sz w:val="16"/>
          <w:szCs w:val="16"/>
          <w:lang w:val="de-DE"/>
        </w:rPr>
        <w:t>Star-Tenor Michael Schade (mi.) zu Gast beim Benefiz-Gartencocktail des MALTESER Ordenshauses.</w:t>
      </w:r>
    </w:p>
    <w:p w14:paraId="77A9A266" w14:textId="7CE62D01" w:rsidR="006173DC" w:rsidRPr="00316C3B" w:rsidRDefault="006173DC" w:rsidP="00316C3B">
      <w:pPr>
        <w:ind w:left="709"/>
        <w:rPr>
          <w:sz w:val="16"/>
          <w:szCs w:val="16"/>
          <w:lang w:val="de-DE"/>
        </w:rPr>
      </w:pPr>
      <w:proofErr w:type="spellStart"/>
      <w:r>
        <w:rPr>
          <w:sz w:val="16"/>
          <w:szCs w:val="16"/>
          <w:lang w:val="de-DE"/>
        </w:rPr>
        <w:t>v.r.n.l</w:t>
      </w:r>
      <w:proofErr w:type="spellEnd"/>
      <w:r>
        <w:rPr>
          <w:sz w:val="16"/>
          <w:szCs w:val="16"/>
          <w:lang w:val="de-DE"/>
        </w:rPr>
        <w:t xml:space="preserve">: Mag. Thomas </w:t>
      </w:r>
      <w:proofErr w:type="spellStart"/>
      <w:r>
        <w:rPr>
          <w:sz w:val="16"/>
          <w:szCs w:val="16"/>
          <w:lang w:val="de-DE"/>
        </w:rPr>
        <w:t>Kissich</w:t>
      </w:r>
      <w:proofErr w:type="spellEnd"/>
      <w:r>
        <w:rPr>
          <w:sz w:val="16"/>
          <w:szCs w:val="16"/>
          <w:lang w:val="de-DE"/>
        </w:rPr>
        <w:t>, Mag. Erasmus Pachta-</w:t>
      </w:r>
      <w:proofErr w:type="spellStart"/>
      <w:r>
        <w:rPr>
          <w:sz w:val="16"/>
          <w:szCs w:val="16"/>
          <w:lang w:val="de-DE"/>
        </w:rPr>
        <w:t>Reyhofen</w:t>
      </w:r>
      <w:proofErr w:type="spellEnd"/>
      <w:r>
        <w:rPr>
          <w:sz w:val="16"/>
          <w:szCs w:val="16"/>
          <w:lang w:val="de-DE"/>
        </w:rPr>
        <w:t xml:space="preserve"> (GF bzw. Präsident MALTESER Ordenshaus), Michael Schade, Großprior </w:t>
      </w:r>
      <w:proofErr w:type="spellStart"/>
      <w:r>
        <w:rPr>
          <w:sz w:val="16"/>
          <w:szCs w:val="16"/>
          <w:lang w:val="de-DE"/>
        </w:rPr>
        <w:t>Fra</w:t>
      </w:r>
      <w:proofErr w:type="spellEnd"/>
      <w:r>
        <w:rPr>
          <w:sz w:val="16"/>
          <w:szCs w:val="16"/>
          <w:lang w:val="de-DE"/>
        </w:rPr>
        <w:t xml:space="preserve">‘ Gottfried </w:t>
      </w:r>
      <w:proofErr w:type="spellStart"/>
      <w:r>
        <w:rPr>
          <w:sz w:val="16"/>
          <w:szCs w:val="16"/>
          <w:lang w:val="de-DE"/>
        </w:rPr>
        <w:t>Kühnelt-Leddihn</w:t>
      </w:r>
      <w:proofErr w:type="spellEnd"/>
      <w:r>
        <w:rPr>
          <w:sz w:val="16"/>
          <w:szCs w:val="16"/>
          <w:lang w:val="de-DE"/>
        </w:rPr>
        <w:t>, Jochen Ressel (Leiter Kommunikation, Malteserorden)</w:t>
      </w:r>
    </w:p>
    <w:p w14:paraId="3F0E3611" w14:textId="0F17277D" w:rsidR="00316C3B" w:rsidRDefault="00316C3B" w:rsidP="00302D78">
      <w:pPr>
        <w:rPr>
          <w:lang w:val="de-DE"/>
        </w:rPr>
      </w:pPr>
    </w:p>
    <w:p w14:paraId="06977095" w14:textId="2CD95369" w:rsidR="00316C3B" w:rsidRPr="00316C3B" w:rsidRDefault="00316C3B" w:rsidP="00302D78">
      <w:pPr>
        <w:rPr>
          <w:b/>
          <w:bCs/>
          <w:lang w:val="de-DE"/>
        </w:rPr>
      </w:pPr>
    </w:p>
    <w:p w14:paraId="36085544" w14:textId="4C3318A1" w:rsidR="00316C3B" w:rsidRDefault="00316C3B" w:rsidP="00316C3B">
      <w:pPr>
        <w:pStyle w:val="Listenabsatz"/>
        <w:numPr>
          <w:ilvl w:val="0"/>
          <w:numId w:val="1"/>
        </w:numPr>
        <w:rPr>
          <w:i/>
          <w:iCs/>
          <w:u w:val="single"/>
          <w:lang w:val="de-DE"/>
        </w:rPr>
      </w:pPr>
      <w:r w:rsidRPr="00316C3B">
        <w:rPr>
          <w:i/>
          <w:iCs/>
          <w:u w:val="single"/>
          <w:lang w:val="de-DE"/>
        </w:rPr>
        <w:t>Bild 2</w:t>
      </w:r>
    </w:p>
    <w:p w14:paraId="5DF32B66" w14:textId="5F44BB8B" w:rsidR="00316C3B" w:rsidRDefault="006173DC" w:rsidP="00316C3B">
      <w:pPr>
        <w:pStyle w:val="Listenabsatz"/>
        <w:rPr>
          <w:i/>
          <w:iCs/>
          <w:u w:val="single"/>
          <w:lang w:val="de-DE"/>
        </w:rPr>
      </w:pPr>
      <w:r>
        <w:rPr>
          <w:noProof/>
        </w:rPr>
        <w:drawing>
          <wp:anchor distT="0" distB="0" distL="114300" distR="114300" simplePos="0" relativeHeight="251661312" behindDoc="0" locked="0" layoutInCell="1" allowOverlap="1" wp14:anchorId="550C06DF" wp14:editId="3B400C55">
            <wp:simplePos x="0" y="0"/>
            <wp:positionH relativeFrom="column">
              <wp:posOffset>471170</wp:posOffset>
            </wp:positionH>
            <wp:positionV relativeFrom="paragraph">
              <wp:posOffset>103293</wp:posOffset>
            </wp:positionV>
            <wp:extent cx="3469769" cy="2429510"/>
            <wp:effectExtent l="0" t="0" r="0" b="0"/>
            <wp:wrapNone/>
            <wp:docPr id="3315050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05061"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69769" cy="2429510"/>
                    </a:xfrm>
                    <a:prstGeom prst="rect">
                      <a:avLst/>
                    </a:prstGeom>
                  </pic:spPr>
                </pic:pic>
              </a:graphicData>
            </a:graphic>
            <wp14:sizeRelH relativeFrom="page">
              <wp14:pctWidth>0</wp14:pctWidth>
            </wp14:sizeRelH>
            <wp14:sizeRelV relativeFrom="page">
              <wp14:pctHeight>0</wp14:pctHeight>
            </wp14:sizeRelV>
          </wp:anchor>
        </w:drawing>
      </w:r>
    </w:p>
    <w:p w14:paraId="196B31B3" w14:textId="7CC85ADF" w:rsidR="006173DC" w:rsidRDefault="006173DC" w:rsidP="00316C3B">
      <w:pPr>
        <w:pStyle w:val="Listenabsatz"/>
        <w:rPr>
          <w:i/>
          <w:iCs/>
          <w:u w:val="single"/>
          <w:lang w:val="de-DE"/>
        </w:rPr>
      </w:pPr>
    </w:p>
    <w:p w14:paraId="7CB958EA" w14:textId="65F589F6" w:rsidR="006173DC" w:rsidRPr="00316C3B" w:rsidRDefault="006173DC" w:rsidP="00316C3B">
      <w:pPr>
        <w:pStyle w:val="Listenabsatz"/>
        <w:rPr>
          <w:i/>
          <w:iCs/>
          <w:u w:val="single"/>
          <w:lang w:val="de-DE"/>
        </w:rPr>
      </w:pPr>
    </w:p>
    <w:p w14:paraId="43C0FA35" w14:textId="55D1C385" w:rsidR="00316C3B" w:rsidRDefault="00316C3B" w:rsidP="00302D78">
      <w:pPr>
        <w:rPr>
          <w:lang w:val="de-DE"/>
        </w:rPr>
      </w:pPr>
    </w:p>
    <w:p w14:paraId="524A29CC" w14:textId="1EE06D12" w:rsidR="00316C3B" w:rsidRDefault="00316C3B" w:rsidP="00302D78">
      <w:pPr>
        <w:rPr>
          <w:lang w:val="de-DE"/>
        </w:rPr>
      </w:pPr>
    </w:p>
    <w:p w14:paraId="04A8B721" w14:textId="77777777" w:rsidR="00316C3B" w:rsidRDefault="00316C3B" w:rsidP="00302D78">
      <w:pPr>
        <w:rPr>
          <w:lang w:val="de-DE"/>
        </w:rPr>
      </w:pPr>
    </w:p>
    <w:p w14:paraId="50759CF2" w14:textId="77777777" w:rsidR="00316C3B" w:rsidRDefault="00316C3B" w:rsidP="00302D78">
      <w:pPr>
        <w:rPr>
          <w:lang w:val="de-DE"/>
        </w:rPr>
      </w:pPr>
    </w:p>
    <w:p w14:paraId="2931F58A" w14:textId="77777777" w:rsidR="00316C3B" w:rsidRDefault="00316C3B" w:rsidP="00302D78">
      <w:pPr>
        <w:rPr>
          <w:lang w:val="de-DE"/>
        </w:rPr>
      </w:pPr>
    </w:p>
    <w:p w14:paraId="730386F7" w14:textId="77777777" w:rsidR="00316C3B" w:rsidRDefault="00316C3B" w:rsidP="00302D78">
      <w:pPr>
        <w:rPr>
          <w:lang w:val="de-DE"/>
        </w:rPr>
      </w:pPr>
    </w:p>
    <w:p w14:paraId="4A2F7331" w14:textId="77777777" w:rsidR="00316C3B" w:rsidRDefault="00316C3B" w:rsidP="00302D78">
      <w:pPr>
        <w:rPr>
          <w:lang w:val="de-DE"/>
        </w:rPr>
      </w:pPr>
    </w:p>
    <w:p w14:paraId="5804F2BC" w14:textId="77777777" w:rsidR="006173DC" w:rsidRDefault="006173DC" w:rsidP="00302D78">
      <w:pPr>
        <w:rPr>
          <w:lang w:val="de-DE"/>
        </w:rPr>
      </w:pPr>
    </w:p>
    <w:p w14:paraId="5FAB88EC" w14:textId="77777777" w:rsidR="006173DC" w:rsidRDefault="006173DC" w:rsidP="00302D78">
      <w:pPr>
        <w:rPr>
          <w:lang w:val="de-DE"/>
        </w:rPr>
      </w:pPr>
    </w:p>
    <w:p w14:paraId="05EF117C" w14:textId="77777777" w:rsidR="00316C3B" w:rsidRDefault="00316C3B" w:rsidP="00302D78">
      <w:pPr>
        <w:rPr>
          <w:lang w:val="de-DE"/>
        </w:rPr>
      </w:pPr>
    </w:p>
    <w:p w14:paraId="72A8B941" w14:textId="77777777" w:rsidR="00316C3B" w:rsidRDefault="00316C3B" w:rsidP="00302D78">
      <w:pPr>
        <w:rPr>
          <w:lang w:val="de-DE"/>
        </w:rPr>
      </w:pPr>
    </w:p>
    <w:p w14:paraId="6C665D51" w14:textId="77777777" w:rsidR="00316C3B" w:rsidRDefault="00316C3B" w:rsidP="00302D78">
      <w:pPr>
        <w:rPr>
          <w:lang w:val="de-DE"/>
        </w:rPr>
      </w:pPr>
    </w:p>
    <w:p w14:paraId="3E5BA6DD" w14:textId="77777777" w:rsidR="00316C3B" w:rsidRDefault="00316C3B" w:rsidP="00302D78">
      <w:pPr>
        <w:rPr>
          <w:lang w:val="de-DE"/>
        </w:rPr>
      </w:pPr>
    </w:p>
    <w:p w14:paraId="4440CC04" w14:textId="77777777" w:rsidR="00316C3B" w:rsidRDefault="00316C3B" w:rsidP="00302D78">
      <w:pPr>
        <w:rPr>
          <w:lang w:val="de-DE"/>
        </w:rPr>
      </w:pPr>
    </w:p>
    <w:p w14:paraId="077CE87D" w14:textId="77777777" w:rsidR="00316C3B" w:rsidRDefault="00316C3B" w:rsidP="00302D78">
      <w:pPr>
        <w:rPr>
          <w:lang w:val="de-DE"/>
        </w:rPr>
      </w:pPr>
    </w:p>
    <w:p w14:paraId="4E6A0E25" w14:textId="77777777" w:rsidR="00C072E9" w:rsidRPr="00316C3B" w:rsidRDefault="00C072E9" w:rsidP="00C072E9">
      <w:pPr>
        <w:ind w:left="709"/>
        <w:rPr>
          <w:sz w:val="16"/>
          <w:szCs w:val="16"/>
          <w:lang w:val="de-DE"/>
        </w:rPr>
      </w:pPr>
      <w:r w:rsidRPr="00316C3B">
        <w:rPr>
          <w:sz w:val="16"/>
          <w:szCs w:val="16"/>
          <w:lang w:val="de-DE"/>
        </w:rPr>
        <w:t>Bildtext:</w:t>
      </w:r>
    </w:p>
    <w:p w14:paraId="6114BE3C" w14:textId="38B9640D" w:rsidR="006173DC" w:rsidRPr="006173DC" w:rsidRDefault="006173DC" w:rsidP="006173DC">
      <w:pPr>
        <w:ind w:left="709"/>
        <w:rPr>
          <w:sz w:val="16"/>
          <w:szCs w:val="16"/>
          <w:lang w:val="de-DE"/>
        </w:rPr>
      </w:pPr>
      <w:r>
        <w:rPr>
          <w:sz w:val="16"/>
          <w:szCs w:val="16"/>
          <w:lang w:val="de-DE"/>
        </w:rPr>
        <w:t xml:space="preserve">Im MALTESER Ordenshaus, dem Pflegewohnheim des Malteserordens, werden 72 Bewohnerinnen und Bewohner fürsorglich betreut und gepflegt. </w:t>
      </w:r>
    </w:p>
    <w:sectPr w:rsidR="006173DC" w:rsidRPr="006173DC" w:rsidSect="00176AD2">
      <w:type w:val="continuous"/>
      <w:pgSz w:w="11906" w:h="16838"/>
      <w:pgMar w:top="2104" w:right="1418" w:bottom="1985" w:left="1418"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A552F" w14:textId="77777777" w:rsidR="002938C3" w:rsidRDefault="002938C3" w:rsidP="00570BEA">
      <w:pPr>
        <w:spacing w:line="240" w:lineRule="auto"/>
      </w:pPr>
      <w:r>
        <w:separator/>
      </w:r>
    </w:p>
  </w:endnote>
  <w:endnote w:type="continuationSeparator" w:id="0">
    <w:p w14:paraId="64C11453" w14:textId="77777777" w:rsidR="002938C3" w:rsidRDefault="002938C3" w:rsidP="00570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Gothic-Bold">
    <w:altName w:val="Calibri"/>
    <w:panose1 w:val="020B0604020202020204"/>
    <w:charset w:val="00"/>
    <w:family w:val="swiss"/>
    <w:notTrueType/>
    <w:pitch w:val="default"/>
    <w:sig w:usb0="00000003" w:usb1="00000000" w:usb2="00000000" w:usb3="00000000" w:csb0="00000001" w:csb1="00000000"/>
  </w:font>
  <w:font w:name="CenturyGothic">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F58" w14:textId="77777777" w:rsidR="009303B8" w:rsidRPr="00744E3B" w:rsidRDefault="009303B8" w:rsidP="00C62069">
    <w:pPr>
      <w:tabs>
        <w:tab w:val="left" w:pos="3060"/>
        <w:tab w:val="left" w:pos="3540"/>
        <w:tab w:val="left" w:pos="4248"/>
        <w:tab w:val="left" w:pos="4956"/>
        <w:tab w:val="left" w:pos="6379"/>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71552" behindDoc="0" locked="0" layoutInCell="1" allowOverlap="1" wp14:anchorId="718D4792" wp14:editId="53FFAAAB">
              <wp:simplePos x="0" y="0"/>
              <wp:positionH relativeFrom="column">
                <wp:posOffset>-519431</wp:posOffset>
              </wp:positionH>
              <wp:positionV relativeFrom="paragraph">
                <wp:posOffset>42545</wp:posOffset>
              </wp:positionV>
              <wp:extent cx="45719" cy="1279525"/>
              <wp:effectExtent l="0" t="0" r="12065" b="15875"/>
              <wp:wrapNone/>
              <wp:docPr id="12" name="Rechteck 12"/>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7162B" id="Rechteck 12" o:spid="_x0000_s1026" style="position:absolute;margin-left:-40.9pt;margin-top:3.35pt;width:3.6pt;height:100.7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" fillcolor="red" strokecolor="red" strokeweight="2pt"/>
          </w:pict>
        </mc:Fallback>
      </mc:AlternateContent>
    </w:r>
    <w:r w:rsidR="000103CA">
      <w:rPr>
        <w:rFonts w:eastAsiaTheme="minorHAnsi" w:cs="CenturyGothic-Bold"/>
        <w:b/>
        <w:bCs/>
        <w:sz w:val="18"/>
        <w:szCs w:val="18"/>
        <w:lang w:eastAsia="en-US"/>
      </w:rPr>
      <w:t>MALTESER Ordenshaus</w:t>
    </w:r>
    <w:r w:rsidRPr="00744E3B">
      <w:rPr>
        <w:rFonts w:eastAsiaTheme="minorHAnsi" w:cs="CenturyGothic-Bold"/>
        <w:b/>
        <w:bCs/>
        <w:sz w:val="18"/>
        <w:szCs w:val="18"/>
        <w:lang w:eastAsia="en-US"/>
      </w:rPr>
      <w:tab/>
    </w:r>
    <w:r w:rsidRPr="00744E3B">
      <w:rPr>
        <w:rFonts w:eastAsiaTheme="minorHAnsi" w:cs="CenturyGothic-Bold"/>
        <w:b/>
        <w:bCs/>
        <w:sz w:val="18"/>
        <w:szCs w:val="18"/>
        <w:lang w:eastAsia="en-US"/>
      </w:rPr>
      <w:tab/>
    </w:r>
    <w:r w:rsidR="00C62069">
      <w:rPr>
        <w:rFonts w:ascii="CenturyGothic" w:eastAsiaTheme="minorHAnsi" w:hAnsi="CenturyGothic" w:cs="CenturyGothic"/>
        <w:sz w:val="18"/>
        <w:szCs w:val="18"/>
        <w:lang w:eastAsia="en-US"/>
      </w:rPr>
      <w:t>T: +43 1 597 59 91</w:t>
    </w:r>
    <w:r w:rsidR="00C62069">
      <w:rPr>
        <w:rFonts w:ascii="CenturyGothic" w:eastAsiaTheme="minorHAnsi" w:hAnsi="CenturyGothic" w:cs="CenturyGothic"/>
        <w:sz w:val="18"/>
        <w:szCs w:val="18"/>
        <w:lang w:eastAsia="en-US"/>
      </w:rPr>
      <w:tab/>
    </w:r>
    <w:r w:rsidR="00C62069">
      <w:rPr>
        <w:rFonts w:ascii="CenturyGothic" w:eastAsiaTheme="minorHAnsi" w:hAnsi="CenturyGothic" w:cs="CenturyGothic"/>
        <w:sz w:val="18"/>
        <w:szCs w:val="18"/>
        <w:lang w:eastAsia="en-US"/>
      </w:rPr>
      <w:tab/>
    </w:r>
    <w:r w:rsidRPr="00744E3B">
      <w:rPr>
        <w:rFonts w:ascii="CenturyGothic" w:eastAsiaTheme="minorHAnsi" w:hAnsi="CenturyGothic" w:cs="CenturyGothic"/>
        <w:b/>
        <w:bCs/>
        <w:color w:val="FF0000"/>
        <w:sz w:val="24"/>
        <w:szCs w:val="24"/>
        <w:lang w:eastAsia="en-US"/>
      </w:rPr>
      <w:t>www</w:t>
    </w:r>
    <w:r w:rsidR="00191FB5">
      <w:rPr>
        <w:rFonts w:ascii="CenturyGothic" w:eastAsiaTheme="minorHAnsi" w:hAnsi="CenturyGothic" w:cs="CenturyGothic"/>
        <w:b/>
        <w:bCs/>
        <w:color w:val="FF0000"/>
        <w:sz w:val="24"/>
        <w:szCs w:val="24"/>
        <w:lang w:eastAsia="en-US"/>
      </w:rPr>
      <w:t>.</w:t>
    </w:r>
    <w:r w:rsidR="00C62069">
      <w:rPr>
        <w:rFonts w:ascii="CenturyGothic" w:eastAsiaTheme="minorHAnsi" w:hAnsi="CenturyGothic" w:cs="CenturyGothic"/>
        <w:b/>
        <w:bCs/>
        <w:color w:val="FF0000"/>
        <w:sz w:val="24"/>
        <w:szCs w:val="24"/>
        <w:lang w:eastAsia="en-US"/>
      </w:rPr>
      <w:t>malteser-</w:t>
    </w:r>
    <w:r w:rsidR="00191FB5">
      <w:rPr>
        <w:rFonts w:ascii="CenturyGothic" w:eastAsiaTheme="minorHAnsi" w:hAnsi="CenturyGothic" w:cs="CenturyGothic"/>
        <w:b/>
        <w:bCs/>
        <w:color w:val="FF0000"/>
        <w:sz w:val="24"/>
        <w:szCs w:val="24"/>
        <w:lang w:eastAsia="en-US"/>
      </w:rPr>
      <w:t>ordenshaus</w:t>
    </w:r>
    <w:r>
      <w:rPr>
        <w:rFonts w:ascii="CenturyGothic" w:eastAsiaTheme="minorHAnsi" w:hAnsi="CenturyGothic" w:cs="CenturyGothic"/>
        <w:b/>
        <w:bCs/>
        <w:color w:val="FF0000"/>
        <w:sz w:val="24"/>
        <w:szCs w:val="24"/>
        <w:lang w:eastAsia="en-US"/>
      </w:rPr>
      <w:t>.at</w:t>
    </w:r>
  </w:p>
  <w:p w14:paraId="50964997" w14:textId="77777777" w:rsidR="009303B8" w:rsidRPr="001A4F01" w:rsidRDefault="00C028E6" w:rsidP="009303B8">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Gemeinnützige Pflegebetriebs</w:t>
    </w:r>
    <w:r w:rsidR="00585BE3">
      <w:rPr>
        <w:rFonts w:eastAsiaTheme="minorHAnsi" w:cs="CenturyGothic"/>
        <w:sz w:val="18"/>
        <w:szCs w:val="18"/>
        <w:lang w:eastAsia="en-US"/>
      </w:rPr>
      <w:t xml:space="preserve"> G</w:t>
    </w:r>
    <w:r>
      <w:rPr>
        <w:rFonts w:eastAsiaTheme="minorHAnsi" w:cs="CenturyGothic"/>
        <w:sz w:val="18"/>
        <w:szCs w:val="18"/>
        <w:lang w:eastAsia="en-US"/>
      </w:rPr>
      <w:t>mbH</w:t>
    </w:r>
    <w:r w:rsidR="009303B8" w:rsidRPr="001A4F01">
      <w:rPr>
        <w:rFonts w:eastAsiaTheme="minorHAnsi" w:cs="CenturyGothic-Bold"/>
        <w:sz w:val="18"/>
        <w:szCs w:val="18"/>
        <w:lang w:eastAsia="en-US"/>
      </w:rPr>
      <w:tab/>
    </w:r>
    <w:r w:rsidR="00585BE3">
      <w:rPr>
        <w:rFonts w:eastAsiaTheme="minorHAnsi" w:cs="CenturyGothic-Bold"/>
        <w:sz w:val="18"/>
        <w:szCs w:val="18"/>
        <w:lang w:eastAsia="en-US"/>
      </w:rPr>
      <w:tab/>
    </w:r>
    <w:r>
      <w:rPr>
        <w:rFonts w:ascii="CenturyGothic" w:eastAsiaTheme="minorHAnsi" w:hAnsi="CenturyGothic" w:cs="CenturyGothic"/>
        <w:sz w:val="18"/>
        <w:szCs w:val="18"/>
        <w:lang w:eastAsia="en-US"/>
      </w:rPr>
      <w:t xml:space="preserve">F: </w:t>
    </w:r>
    <w:r w:rsidR="00C62069">
      <w:rPr>
        <w:rFonts w:ascii="CenturyGothic" w:eastAsiaTheme="minorHAnsi" w:hAnsi="CenturyGothic" w:cs="CenturyGothic"/>
        <w:sz w:val="18"/>
        <w:szCs w:val="18"/>
        <w:lang w:eastAsia="en-US"/>
      </w:rPr>
      <w:t>+43 1 597 59 91-222</w:t>
    </w:r>
  </w:p>
  <w:p w14:paraId="30920FA8" w14:textId="77777777" w:rsidR="009303B8" w:rsidRPr="001A4F01" w:rsidRDefault="000103CA" w:rsidP="009303B8">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Landstraßer Hauptstraße 4</w:t>
    </w:r>
    <w:r w:rsidR="00585BE3">
      <w:rPr>
        <w:rFonts w:eastAsiaTheme="minorHAnsi" w:cs="CenturyGothic"/>
        <w:sz w:val="18"/>
        <w:szCs w:val="18"/>
        <w:lang w:eastAsia="en-US"/>
      </w:rPr>
      <w:t>A</w:t>
    </w:r>
    <w:r w:rsidR="009303B8" w:rsidRPr="001A4F01">
      <w:rPr>
        <w:rFonts w:eastAsiaTheme="minorHAnsi" w:cs="CenturyGothic"/>
        <w:sz w:val="18"/>
        <w:szCs w:val="18"/>
        <w:lang w:eastAsia="en-US"/>
      </w:rPr>
      <w:tab/>
    </w:r>
    <w:r w:rsidR="009303B8" w:rsidRPr="001A4F01">
      <w:rPr>
        <w:rFonts w:eastAsiaTheme="minorHAnsi" w:cs="CenturyGothic"/>
        <w:sz w:val="18"/>
        <w:szCs w:val="18"/>
        <w:lang w:eastAsia="en-US"/>
      </w:rPr>
      <w:tab/>
    </w:r>
    <w:r w:rsidR="009303B8" w:rsidRPr="001A4F01">
      <w:rPr>
        <w:rFonts w:ascii="CenturyGothic" w:eastAsiaTheme="minorHAnsi" w:hAnsi="CenturyGothic" w:cs="CenturyGothic"/>
        <w:sz w:val="18"/>
        <w:szCs w:val="18"/>
        <w:lang w:eastAsia="en-US"/>
      </w:rPr>
      <w:t xml:space="preserve">E: </w:t>
    </w:r>
    <w:r w:rsidR="00C62069">
      <w:rPr>
        <w:rFonts w:ascii="CenturyGothic" w:eastAsiaTheme="minorHAnsi" w:hAnsi="CenturyGothic" w:cs="CenturyGothic"/>
        <w:sz w:val="18"/>
        <w:szCs w:val="18"/>
        <w:lang w:eastAsia="en-US"/>
      </w:rPr>
      <w:t>office@malteser-ordenshaus.at</w:t>
    </w:r>
  </w:p>
  <w:p w14:paraId="6E6F65C9" w14:textId="77777777" w:rsidR="009303B8" w:rsidRDefault="000103CA" w:rsidP="009303B8">
    <w:pPr>
      <w:pStyle w:val="Fuzeile"/>
      <w:tabs>
        <w:tab w:val="left" w:pos="3060"/>
      </w:tabs>
      <w:ind w:right="-830" w:hanging="360"/>
      <w:rPr>
        <w:rFonts w:eastAsiaTheme="minorHAnsi" w:cs="CenturyGothic"/>
        <w:sz w:val="18"/>
        <w:szCs w:val="18"/>
        <w:lang w:eastAsia="en-US"/>
      </w:rPr>
    </w:pPr>
    <w:r>
      <w:rPr>
        <w:rFonts w:eastAsiaTheme="minorHAnsi" w:cs="CenturyGothic"/>
        <w:sz w:val="18"/>
        <w:szCs w:val="18"/>
        <w:lang w:eastAsia="en-US"/>
      </w:rPr>
      <w:t>103</w:t>
    </w:r>
    <w:r w:rsidR="009303B8">
      <w:rPr>
        <w:rFonts w:eastAsiaTheme="minorHAnsi" w:cs="CenturyGothic"/>
        <w:sz w:val="18"/>
        <w:szCs w:val="18"/>
        <w:lang w:eastAsia="en-US"/>
      </w:rPr>
      <w:t>0 Wien</w:t>
    </w:r>
  </w:p>
  <w:p w14:paraId="42A0D458" w14:textId="77777777" w:rsidR="009303B8" w:rsidRPr="001A4F01" w:rsidRDefault="009303B8" w:rsidP="009303B8">
    <w:pPr>
      <w:pStyle w:val="Fuzeile"/>
      <w:tabs>
        <w:tab w:val="left" w:pos="3060"/>
      </w:tabs>
      <w:ind w:right="-830" w:hanging="360"/>
      <w:rPr>
        <w:rFonts w:eastAsiaTheme="minorHAnsi" w:cs="CenturyGothic"/>
        <w:sz w:val="18"/>
        <w:szCs w:val="18"/>
        <w:lang w:eastAsia="en-US"/>
      </w:rPr>
    </w:pPr>
  </w:p>
  <w:p w14:paraId="2EFF056B" w14:textId="23DC10E8" w:rsidR="005A1BC9" w:rsidRPr="009303B8" w:rsidRDefault="00B376C5" w:rsidP="00B376C5">
    <w:pPr>
      <w:pStyle w:val="Fuzeile"/>
      <w:ind w:right="-569" w:hanging="360"/>
      <w:rPr>
        <w:sz w:val="18"/>
        <w:szCs w:val="18"/>
      </w:rPr>
    </w:pPr>
    <w:r w:rsidRPr="00B376C5">
      <w:rPr>
        <w:sz w:val="18"/>
        <w:szCs w:val="18"/>
      </w:rPr>
      <w:t>ERSTE Bank AG | IBAN: AT69 2011 1845 3296 4700 | BIC: GIBAATWWXXX | FB-Nr.: 451115 f | UID: ATU75709645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A45E" w14:textId="77777777" w:rsidR="00744E3B" w:rsidRPr="00744E3B" w:rsidRDefault="00744E3B" w:rsidP="00A8767E">
    <w:pPr>
      <w:tabs>
        <w:tab w:val="left" w:pos="3060"/>
        <w:tab w:val="left" w:pos="3540"/>
        <w:tab w:val="left" w:pos="4248"/>
        <w:tab w:val="left" w:pos="4956"/>
        <w:tab w:val="left" w:pos="6379"/>
      </w:tabs>
      <w:autoSpaceDE w:val="0"/>
      <w:autoSpaceDN w:val="0"/>
      <w:adjustRightInd w:val="0"/>
      <w:spacing w:line="240" w:lineRule="auto"/>
      <w:ind w:right="-428" w:hanging="360"/>
      <w:rPr>
        <w:rFonts w:ascii="CenturyGothic" w:eastAsiaTheme="minorHAnsi" w:hAnsi="CenturyGothic" w:cs="CenturyGothic"/>
        <w:b/>
        <w:bCs/>
        <w:color w:val="FF0000"/>
        <w:sz w:val="24"/>
        <w:szCs w:val="24"/>
        <w:lang w:eastAsia="en-US"/>
      </w:rPr>
    </w:pPr>
    <w:r w:rsidRPr="00744E3B">
      <w:rPr>
        <w:rFonts w:eastAsiaTheme="minorHAnsi" w:cs="CenturyGothic-Bold"/>
        <w:b/>
        <w:bCs/>
        <w:noProof/>
        <w:sz w:val="18"/>
        <w:szCs w:val="18"/>
        <w:lang w:val="en-US" w:eastAsia="en-US"/>
      </w:rPr>
      <mc:AlternateContent>
        <mc:Choice Requires="wps">
          <w:drawing>
            <wp:anchor distT="0" distB="0" distL="114300" distR="114300" simplePos="0" relativeHeight="251660288" behindDoc="0" locked="0" layoutInCell="1" allowOverlap="1" wp14:anchorId="5778997F" wp14:editId="48A58729">
              <wp:simplePos x="0" y="0"/>
              <wp:positionH relativeFrom="column">
                <wp:posOffset>-519431</wp:posOffset>
              </wp:positionH>
              <wp:positionV relativeFrom="paragraph">
                <wp:posOffset>42545</wp:posOffset>
              </wp:positionV>
              <wp:extent cx="45719" cy="1279525"/>
              <wp:effectExtent l="0" t="0" r="12065" b="15875"/>
              <wp:wrapNone/>
              <wp:docPr id="5" name="Rechteck 5"/>
              <wp:cNvGraphicFramePr/>
              <a:graphic xmlns:a="http://schemas.openxmlformats.org/drawingml/2006/main">
                <a:graphicData uri="http://schemas.microsoft.com/office/word/2010/wordprocessingShape">
                  <wps:wsp>
                    <wps:cNvSpPr/>
                    <wps:spPr>
                      <a:xfrm flipH="1">
                        <a:off x="0" y="0"/>
                        <a:ext cx="45719" cy="127952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BC7728" id="Rechteck 5" o:spid="_x0000_s1026" style="position:absolute;margin-left:-40.9pt;margin-top:3.35pt;width:3.6pt;height:100.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" fillcolor="red" strokecolor="red" strokeweight="2pt"/>
          </w:pict>
        </mc:Fallback>
      </mc:AlternateContent>
    </w:r>
    <w:r w:rsidR="00DB022B">
      <w:rPr>
        <w:rFonts w:eastAsiaTheme="minorHAnsi" w:cs="CenturyGothic-Bold"/>
        <w:b/>
        <w:bCs/>
        <w:sz w:val="18"/>
        <w:szCs w:val="18"/>
        <w:lang w:eastAsia="en-US"/>
      </w:rPr>
      <w:t>MALTESER Ordenshaus</w:t>
    </w:r>
    <w:r w:rsidR="008D730A">
      <w:rPr>
        <w:rFonts w:eastAsiaTheme="minorHAnsi" w:cs="CenturyGothic-Bold"/>
        <w:b/>
        <w:bCs/>
        <w:sz w:val="18"/>
        <w:szCs w:val="18"/>
        <w:lang w:eastAsia="en-US"/>
      </w:rPr>
      <w:tab/>
    </w:r>
    <w:r w:rsidR="00E45CF8">
      <w:rPr>
        <w:rFonts w:eastAsiaTheme="minorHAnsi" w:cs="CenturyGothic-Bold"/>
        <w:b/>
        <w:bCs/>
        <w:sz w:val="18"/>
        <w:szCs w:val="18"/>
        <w:lang w:eastAsia="en-US"/>
      </w:rPr>
      <w:tab/>
    </w:r>
    <w:r w:rsidR="008B3449">
      <w:rPr>
        <w:rFonts w:ascii="CenturyGothic" w:eastAsiaTheme="minorHAnsi" w:hAnsi="CenturyGothic" w:cs="CenturyGothic"/>
        <w:sz w:val="18"/>
        <w:szCs w:val="18"/>
        <w:lang w:eastAsia="en-US"/>
      </w:rPr>
      <w:t xml:space="preserve">T: </w:t>
    </w:r>
    <w:r w:rsidR="008D730A">
      <w:rPr>
        <w:rFonts w:ascii="CenturyGothic" w:eastAsiaTheme="minorHAnsi" w:hAnsi="CenturyGothic" w:cs="CenturyGothic"/>
        <w:sz w:val="18"/>
        <w:szCs w:val="18"/>
        <w:lang w:eastAsia="en-US"/>
      </w:rPr>
      <w:t>+43 1 597 59 91</w:t>
    </w:r>
    <w:r w:rsidR="009303B8">
      <w:rPr>
        <w:rFonts w:ascii="CenturyGothic" w:eastAsiaTheme="minorHAnsi" w:hAnsi="CenturyGothic" w:cs="CenturyGothic"/>
        <w:sz w:val="18"/>
        <w:szCs w:val="18"/>
        <w:lang w:eastAsia="en-US"/>
      </w:rPr>
      <w:tab/>
    </w:r>
    <w:r w:rsidR="00E45CF8">
      <w:rPr>
        <w:rFonts w:ascii="CenturyGothic" w:eastAsiaTheme="minorHAnsi" w:hAnsi="CenturyGothic" w:cs="CenturyGothic"/>
        <w:sz w:val="18"/>
        <w:szCs w:val="18"/>
        <w:lang w:eastAsia="en-US"/>
      </w:rPr>
      <w:tab/>
    </w:r>
    <w:r w:rsidRPr="00744E3B">
      <w:rPr>
        <w:rFonts w:ascii="CenturyGothic" w:eastAsiaTheme="minorHAnsi" w:hAnsi="CenturyGothic" w:cs="CenturyGothic"/>
        <w:b/>
        <w:bCs/>
        <w:color w:val="FF0000"/>
        <w:sz w:val="24"/>
        <w:szCs w:val="24"/>
        <w:lang w:eastAsia="en-US"/>
      </w:rPr>
      <w:t>www</w:t>
    </w:r>
    <w:r w:rsidR="00681500">
      <w:rPr>
        <w:rFonts w:ascii="CenturyGothic" w:eastAsiaTheme="minorHAnsi" w:hAnsi="CenturyGothic" w:cs="CenturyGothic"/>
        <w:b/>
        <w:bCs/>
        <w:color w:val="FF0000"/>
        <w:sz w:val="24"/>
        <w:szCs w:val="24"/>
        <w:lang w:eastAsia="en-US"/>
      </w:rPr>
      <w:t>.</w:t>
    </w:r>
    <w:r w:rsidR="001A70CF">
      <w:rPr>
        <w:rFonts w:ascii="CenturyGothic" w:eastAsiaTheme="minorHAnsi" w:hAnsi="CenturyGothic" w:cs="CenturyGothic"/>
        <w:b/>
        <w:bCs/>
        <w:color w:val="FF0000"/>
        <w:sz w:val="24"/>
        <w:szCs w:val="24"/>
        <w:lang w:eastAsia="en-US"/>
      </w:rPr>
      <w:t>malteser-</w:t>
    </w:r>
    <w:r w:rsidR="00681500">
      <w:rPr>
        <w:rFonts w:ascii="CenturyGothic" w:eastAsiaTheme="minorHAnsi" w:hAnsi="CenturyGothic" w:cs="CenturyGothic"/>
        <w:b/>
        <w:bCs/>
        <w:color w:val="FF0000"/>
        <w:sz w:val="24"/>
        <w:szCs w:val="24"/>
        <w:lang w:eastAsia="en-US"/>
      </w:rPr>
      <w:t>ordenshaus</w:t>
    </w:r>
    <w:r w:rsidR="009303B8">
      <w:rPr>
        <w:rFonts w:ascii="CenturyGothic" w:eastAsiaTheme="minorHAnsi" w:hAnsi="CenturyGothic" w:cs="CenturyGothic"/>
        <w:b/>
        <w:bCs/>
        <w:color w:val="FF0000"/>
        <w:sz w:val="24"/>
        <w:szCs w:val="24"/>
        <w:lang w:eastAsia="en-US"/>
      </w:rPr>
      <w:t>.at</w:t>
    </w:r>
  </w:p>
  <w:p w14:paraId="72947C1E" w14:textId="77777777" w:rsidR="00744E3B" w:rsidRPr="001A4F01" w:rsidRDefault="008B3449"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Gemeinnützige Pflegebetriebs</w:t>
    </w:r>
    <w:r w:rsidR="0013366A">
      <w:rPr>
        <w:rFonts w:eastAsiaTheme="minorHAnsi" w:cs="CenturyGothic"/>
        <w:sz w:val="18"/>
        <w:szCs w:val="18"/>
        <w:lang w:eastAsia="en-US"/>
      </w:rPr>
      <w:t xml:space="preserve"> GmbH</w:t>
    </w:r>
    <w:r w:rsidR="00744E3B" w:rsidRPr="001A4F01">
      <w:rPr>
        <w:rFonts w:eastAsiaTheme="minorHAnsi" w:cs="CenturyGothic-Bold"/>
        <w:sz w:val="18"/>
        <w:szCs w:val="18"/>
        <w:lang w:eastAsia="en-US"/>
      </w:rPr>
      <w:tab/>
    </w:r>
    <w:r w:rsidR="00E45CF8">
      <w:rPr>
        <w:rFonts w:eastAsiaTheme="minorHAnsi" w:cs="CenturyGothic-Bold"/>
        <w:sz w:val="18"/>
        <w:szCs w:val="18"/>
        <w:lang w:eastAsia="en-US"/>
      </w:rPr>
      <w:tab/>
    </w:r>
    <w:r>
      <w:rPr>
        <w:rFonts w:ascii="CenturyGothic" w:eastAsiaTheme="minorHAnsi" w:hAnsi="CenturyGothic" w:cs="CenturyGothic"/>
        <w:sz w:val="18"/>
        <w:szCs w:val="18"/>
        <w:lang w:eastAsia="en-US"/>
      </w:rPr>
      <w:t xml:space="preserve">F: </w:t>
    </w:r>
    <w:r w:rsidR="008D730A">
      <w:rPr>
        <w:rFonts w:ascii="CenturyGothic" w:eastAsiaTheme="minorHAnsi" w:hAnsi="CenturyGothic" w:cs="CenturyGothic"/>
        <w:sz w:val="18"/>
        <w:szCs w:val="18"/>
        <w:lang w:eastAsia="en-US"/>
      </w:rPr>
      <w:t xml:space="preserve">+43 1 597 </w:t>
    </w:r>
    <w:r w:rsidR="001A70CF">
      <w:rPr>
        <w:rFonts w:ascii="CenturyGothic" w:eastAsiaTheme="minorHAnsi" w:hAnsi="CenturyGothic" w:cs="CenturyGothic"/>
        <w:sz w:val="18"/>
        <w:szCs w:val="18"/>
        <w:lang w:eastAsia="en-US"/>
      </w:rPr>
      <w:t>59 91-222</w:t>
    </w:r>
  </w:p>
  <w:p w14:paraId="456A8029" w14:textId="77777777" w:rsidR="00744E3B" w:rsidRPr="001A4F01" w:rsidRDefault="00B459EE" w:rsidP="00744E3B">
    <w:pPr>
      <w:tabs>
        <w:tab w:val="left" w:pos="3060"/>
      </w:tabs>
      <w:autoSpaceDE w:val="0"/>
      <w:autoSpaceDN w:val="0"/>
      <w:adjustRightInd w:val="0"/>
      <w:spacing w:line="240" w:lineRule="auto"/>
      <w:ind w:right="-830" w:hanging="360"/>
      <w:rPr>
        <w:rFonts w:eastAsiaTheme="minorHAnsi" w:cs="CenturyGothic-Bold"/>
        <w:sz w:val="18"/>
        <w:szCs w:val="18"/>
        <w:lang w:eastAsia="en-US"/>
      </w:rPr>
    </w:pPr>
    <w:r>
      <w:rPr>
        <w:rFonts w:eastAsiaTheme="minorHAnsi" w:cs="CenturyGothic"/>
        <w:sz w:val="18"/>
        <w:szCs w:val="18"/>
        <w:lang w:eastAsia="en-US"/>
      </w:rPr>
      <w:t>Landstraßer Hauptstraße 4</w:t>
    </w:r>
    <w:r w:rsidR="00A712A8">
      <w:rPr>
        <w:rFonts w:eastAsiaTheme="minorHAnsi" w:cs="CenturyGothic"/>
        <w:sz w:val="18"/>
        <w:szCs w:val="18"/>
        <w:lang w:eastAsia="en-US"/>
      </w:rPr>
      <w:t>A</w:t>
    </w:r>
    <w:r w:rsidR="008D730A">
      <w:rPr>
        <w:rFonts w:eastAsiaTheme="minorHAnsi" w:cs="CenturyGothic"/>
        <w:sz w:val="18"/>
        <w:szCs w:val="18"/>
        <w:lang w:eastAsia="en-US"/>
      </w:rPr>
      <w:tab/>
    </w:r>
    <w:r w:rsidR="00E45CF8">
      <w:rPr>
        <w:rFonts w:eastAsiaTheme="minorHAnsi" w:cs="CenturyGothic"/>
        <w:sz w:val="18"/>
        <w:szCs w:val="18"/>
        <w:lang w:eastAsia="en-US"/>
      </w:rPr>
      <w:tab/>
    </w:r>
    <w:r w:rsidR="00744E3B" w:rsidRPr="001A4F01">
      <w:rPr>
        <w:rFonts w:ascii="CenturyGothic" w:eastAsiaTheme="minorHAnsi" w:hAnsi="CenturyGothic" w:cs="CenturyGothic"/>
        <w:sz w:val="18"/>
        <w:szCs w:val="18"/>
        <w:lang w:eastAsia="en-US"/>
      </w:rPr>
      <w:t xml:space="preserve">E: </w:t>
    </w:r>
    <w:r w:rsidR="00A712A8">
      <w:rPr>
        <w:rFonts w:ascii="CenturyGothic" w:eastAsiaTheme="minorHAnsi" w:hAnsi="CenturyGothic" w:cs="CenturyGothic"/>
        <w:sz w:val="18"/>
        <w:szCs w:val="18"/>
        <w:lang w:eastAsia="en-US"/>
      </w:rPr>
      <w:t>office@malteser-ordenshaus.at</w:t>
    </w:r>
  </w:p>
  <w:p w14:paraId="21C38913" w14:textId="77777777" w:rsidR="00744E3B" w:rsidRDefault="00B459EE" w:rsidP="00744E3B">
    <w:pPr>
      <w:pStyle w:val="Fuzeile"/>
      <w:tabs>
        <w:tab w:val="left" w:pos="3060"/>
      </w:tabs>
      <w:ind w:right="-830" w:hanging="360"/>
      <w:rPr>
        <w:rFonts w:eastAsiaTheme="minorHAnsi" w:cs="CenturyGothic"/>
        <w:sz w:val="18"/>
        <w:szCs w:val="18"/>
        <w:lang w:eastAsia="en-US"/>
      </w:rPr>
    </w:pPr>
    <w:r>
      <w:rPr>
        <w:rFonts w:eastAsiaTheme="minorHAnsi" w:cs="CenturyGothic"/>
        <w:sz w:val="18"/>
        <w:szCs w:val="18"/>
        <w:lang w:eastAsia="en-US"/>
      </w:rPr>
      <w:t>103</w:t>
    </w:r>
    <w:r w:rsidR="009303B8">
      <w:rPr>
        <w:rFonts w:eastAsiaTheme="minorHAnsi" w:cs="CenturyGothic"/>
        <w:sz w:val="18"/>
        <w:szCs w:val="18"/>
        <w:lang w:eastAsia="en-US"/>
      </w:rPr>
      <w:t>0 Wien</w:t>
    </w:r>
  </w:p>
  <w:p w14:paraId="656E721F" w14:textId="77777777" w:rsidR="004E7F96" w:rsidRPr="001A4F01" w:rsidRDefault="004E7F96" w:rsidP="00744E3B">
    <w:pPr>
      <w:pStyle w:val="Fuzeile"/>
      <w:tabs>
        <w:tab w:val="left" w:pos="3060"/>
      </w:tabs>
      <w:ind w:right="-830" w:hanging="360"/>
      <w:rPr>
        <w:rFonts w:eastAsiaTheme="minorHAnsi" w:cs="CenturyGothic"/>
        <w:sz w:val="18"/>
        <w:szCs w:val="18"/>
        <w:lang w:eastAsia="en-US"/>
      </w:rPr>
    </w:pPr>
  </w:p>
  <w:p w14:paraId="591CEF65" w14:textId="14B219AA" w:rsidR="00744E3B" w:rsidRPr="0036497C" w:rsidRDefault="00591708" w:rsidP="00612148">
    <w:pPr>
      <w:pStyle w:val="Fuzeile"/>
      <w:ind w:right="-569" w:hanging="360"/>
      <w:rPr>
        <w:sz w:val="18"/>
        <w:szCs w:val="18"/>
      </w:rPr>
    </w:pPr>
    <w:bookmarkStart w:id="0" w:name="_Hlk108446751"/>
    <w:bookmarkStart w:id="1" w:name="_Hlk108446752"/>
    <w:r>
      <w:rPr>
        <w:sz w:val="18"/>
        <w:szCs w:val="18"/>
      </w:rPr>
      <w:t>ERSTE Bank AG</w:t>
    </w:r>
    <w:r w:rsidR="00D31D38">
      <w:rPr>
        <w:sz w:val="18"/>
        <w:szCs w:val="18"/>
      </w:rPr>
      <w:t xml:space="preserve"> | IBAN: AT</w:t>
    </w:r>
    <w:r>
      <w:rPr>
        <w:sz w:val="18"/>
        <w:szCs w:val="18"/>
      </w:rPr>
      <w:t>69 2011 1845 3296 4700</w:t>
    </w:r>
    <w:r w:rsidR="00D31D38">
      <w:rPr>
        <w:sz w:val="18"/>
        <w:szCs w:val="18"/>
      </w:rPr>
      <w:t xml:space="preserve"> | BIC: </w:t>
    </w:r>
    <w:r>
      <w:rPr>
        <w:sz w:val="18"/>
        <w:szCs w:val="18"/>
      </w:rPr>
      <w:t>GIBAATWWXXX</w:t>
    </w:r>
    <w:r w:rsidR="00D31D38">
      <w:rPr>
        <w:sz w:val="18"/>
        <w:szCs w:val="18"/>
      </w:rPr>
      <w:t xml:space="preserve"> | </w:t>
    </w:r>
    <w:r>
      <w:rPr>
        <w:sz w:val="18"/>
        <w:szCs w:val="18"/>
      </w:rPr>
      <w:t>FB-</w:t>
    </w:r>
    <w:r w:rsidR="00D31D38">
      <w:rPr>
        <w:sz w:val="18"/>
        <w:szCs w:val="18"/>
      </w:rPr>
      <w:t>N</w:t>
    </w:r>
    <w:r>
      <w:rPr>
        <w:sz w:val="18"/>
        <w:szCs w:val="18"/>
      </w:rPr>
      <w:t>r.:</w:t>
    </w:r>
    <w:r w:rsidR="00D31D38">
      <w:rPr>
        <w:sz w:val="18"/>
        <w:szCs w:val="18"/>
      </w:rPr>
      <w:t xml:space="preserve"> 451115 f | </w:t>
    </w:r>
    <w:r w:rsidR="003F419A">
      <w:rPr>
        <w:sz w:val="18"/>
        <w:szCs w:val="18"/>
      </w:rPr>
      <w:t>UID: ATU</w:t>
    </w:r>
    <w:r w:rsidR="00D31D38">
      <w:rPr>
        <w:sz w:val="18"/>
        <w:szCs w:val="18"/>
      </w:rPr>
      <w:t>75709645</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3A447" w14:textId="77777777" w:rsidR="002938C3" w:rsidRDefault="002938C3" w:rsidP="00570BEA">
      <w:pPr>
        <w:spacing w:line="240" w:lineRule="auto"/>
      </w:pPr>
      <w:r>
        <w:separator/>
      </w:r>
    </w:p>
  </w:footnote>
  <w:footnote w:type="continuationSeparator" w:id="0">
    <w:p w14:paraId="601F649E" w14:textId="77777777" w:rsidR="002938C3" w:rsidRDefault="002938C3" w:rsidP="00570B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AE3A6" w14:textId="77777777" w:rsidR="00744E3B" w:rsidRDefault="00D220AC">
    <w:pPr>
      <w:pStyle w:val="Kopfzeile"/>
    </w:pPr>
    <w:r>
      <w:rPr>
        <w:noProof/>
        <w:lang w:val="en-US"/>
      </w:rPr>
      <w:drawing>
        <wp:anchor distT="0" distB="0" distL="114300" distR="114300" simplePos="0" relativeHeight="251672576" behindDoc="1" locked="0" layoutInCell="1" allowOverlap="1" wp14:anchorId="70B70ED3" wp14:editId="39C0AAE4">
          <wp:simplePos x="0" y="0"/>
          <wp:positionH relativeFrom="column">
            <wp:posOffset>-459105</wp:posOffset>
          </wp:positionH>
          <wp:positionV relativeFrom="paragraph">
            <wp:posOffset>-31115</wp:posOffset>
          </wp:positionV>
          <wp:extent cx="3248025" cy="72853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LTESER Ordensha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8025" cy="7285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825635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613"/>
    <w:rsid w:val="000049CE"/>
    <w:rsid w:val="000103CA"/>
    <w:rsid w:val="00020D33"/>
    <w:rsid w:val="0002307F"/>
    <w:rsid w:val="00037934"/>
    <w:rsid w:val="00087256"/>
    <w:rsid w:val="00090CB8"/>
    <w:rsid w:val="000A1685"/>
    <w:rsid w:val="000A5A0E"/>
    <w:rsid w:val="00106107"/>
    <w:rsid w:val="00106D28"/>
    <w:rsid w:val="001117D2"/>
    <w:rsid w:val="00116B20"/>
    <w:rsid w:val="0013366A"/>
    <w:rsid w:val="00176AD2"/>
    <w:rsid w:val="00191FB5"/>
    <w:rsid w:val="001A0DD3"/>
    <w:rsid w:val="001A2A0F"/>
    <w:rsid w:val="001A4F01"/>
    <w:rsid w:val="001A70CF"/>
    <w:rsid w:val="001B0B59"/>
    <w:rsid w:val="001C20E3"/>
    <w:rsid w:val="001D5613"/>
    <w:rsid w:val="001F084B"/>
    <w:rsid w:val="00202977"/>
    <w:rsid w:val="00203522"/>
    <w:rsid w:val="00203595"/>
    <w:rsid w:val="00210F7A"/>
    <w:rsid w:val="00261AA9"/>
    <w:rsid w:val="00291A7D"/>
    <w:rsid w:val="002938C3"/>
    <w:rsid w:val="002A3F91"/>
    <w:rsid w:val="002B497C"/>
    <w:rsid w:val="002C41E2"/>
    <w:rsid w:val="002C4912"/>
    <w:rsid w:val="002C5DAC"/>
    <w:rsid w:val="00302D78"/>
    <w:rsid w:val="00316C3B"/>
    <w:rsid w:val="003440CE"/>
    <w:rsid w:val="00346214"/>
    <w:rsid w:val="003628F2"/>
    <w:rsid w:val="0036497C"/>
    <w:rsid w:val="003833E8"/>
    <w:rsid w:val="003A3036"/>
    <w:rsid w:val="003D48E9"/>
    <w:rsid w:val="003E0F18"/>
    <w:rsid w:val="003E5188"/>
    <w:rsid w:val="003F419A"/>
    <w:rsid w:val="00444EE8"/>
    <w:rsid w:val="00456E80"/>
    <w:rsid w:val="004B3DC7"/>
    <w:rsid w:val="004D5FB4"/>
    <w:rsid w:val="004E4868"/>
    <w:rsid w:val="004E7F96"/>
    <w:rsid w:val="00532710"/>
    <w:rsid w:val="005429C3"/>
    <w:rsid w:val="00570BEA"/>
    <w:rsid w:val="00585BE3"/>
    <w:rsid w:val="00590EB7"/>
    <w:rsid w:val="00591708"/>
    <w:rsid w:val="00591951"/>
    <w:rsid w:val="005A1BC9"/>
    <w:rsid w:val="005A71AB"/>
    <w:rsid w:val="005D314D"/>
    <w:rsid w:val="005D5C1B"/>
    <w:rsid w:val="005F486F"/>
    <w:rsid w:val="00612148"/>
    <w:rsid w:val="006173DC"/>
    <w:rsid w:val="00623E63"/>
    <w:rsid w:val="00632B65"/>
    <w:rsid w:val="00646DA0"/>
    <w:rsid w:val="006671BC"/>
    <w:rsid w:val="00675342"/>
    <w:rsid w:val="00681500"/>
    <w:rsid w:val="006B3DE9"/>
    <w:rsid w:val="006D01E2"/>
    <w:rsid w:val="006D1F1A"/>
    <w:rsid w:val="0071203E"/>
    <w:rsid w:val="00715F3D"/>
    <w:rsid w:val="007423FB"/>
    <w:rsid w:val="00744E3B"/>
    <w:rsid w:val="00747F62"/>
    <w:rsid w:val="0075630B"/>
    <w:rsid w:val="0079158C"/>
    <w:rsid w:val="00791CAF"/>
    <w:rsid w:val="007C6BC1"/>
    <w:rsid w:val="007D00E4"/>
    <w:rsid w:val="007E3F9E"/>
    <w:rsid w:val="00800AB7"/>
    <w:rsid w:val="00815C11"/>
    <w:rsid w:val="00827924"/>
    <w:rsid w:val="008324BF"/>
    <w:rsid w:val="00870144"/>
    <w:rsid w:val="008710DE"/>
    <w:rsid w:val="008720A8"/>
    <w:rsid w:val="00874D78"/>
    <w:rsid w:val="00892CCE"/>
    <w:rsid w:val="008A49C3"/>
    <w:rsid w:val="008B3449"/>
    <w:rsid w:val="008C0168"/>
    <w:rsid w:val="008D6C4F"/>
    <w:rsid w:val="008D730A"/>
    <w:rsid w:val="00902285"/>
    <w:rsid w:val="00914311"/>
    <w:rsid w:val="009303B8"/>
    <w:rsid w:val="00944129"/>
    <w:rsid w:val="009639B4"/>
    <w:rsid w:val="00981E31"/>
    <w:rsid w:val="00987BEC"/>
    <w:rsid w:val="009E325A"/>
    <w:rsid w:val="009E3A72"/>
    <w:rsid w:val="009F0752"/>
    <w:rsid w:val="009F6920"/>
    <w:rsid w:val="00A30C4F"/>
    <w:rsid w:val="00A570B0"/>
    <w:rsid w:val="00A712A8"/>
    <w:rsid w:val="00A8767E"/>
    <w:rsid w:val="00A9181D"/>
    <w:rsid w:val="00A962D3"/>
    <w:rsid w:val="00AD1132"/>
    <w:rsid w:val="00AD434F"/>
    <w:rsid w:val="00AD55E4"/>
    <w:rsid w:val="00AD5B12"/>
    <w:rsid w:val="00AD5F81"/>
    <w:rsid w:val="00AD764B"/>
    <w:rsid w:val="00B06818"/>
    <w:rsid w:val="00B12BD2"/>
    <w:rsid w:val="00B16F15"/>
    <w:rsid w:val="00B23847"/>
    <w:rsid w:val="00B376C5"/>
    <w:rsid w:val="00B459EE"/>
    <w:rsid w:val="00B462E7"/>
    <w:rsid w:val="00B60959"/>
    <w:rsid w:val="00B94EE6"/>
    <w:rsid w:val="00BA4EFB"/>
    <w:rsid w:val="00BA577A"/>
    <w:rsid w:val="00BA7707"/>
    <w:rsid w:val="00BC577A"/>
    <w:rsid w:val="00C0023B"/>
    <w:rsid w:val="00C028E6"/>
    <w:rsid w:val="00C072E9"/>
    <w:rsid w:val="00C26D1F"/>
    <w:rsid w:val="00C42B6F"/>
    <w:rsid w:val="00C47C5A"/>
    <w:rsid w:val="00C61D0D"/>
    <w:rsid w:val="00C62069"/>
    <w:rsid w:val="00C64763"/>
    <w:rsid w:val="00CE4D0F"/>
    <w:rsid w:val="00D10274"/>
    <w:rsid w:val="00D14DE7"/>
    <w:rsid w:val="00D220AC"/>
    <w:rsid w:val="00D31D38"/>
    <w:rsid w:val="00D57764"/>
    <w:rsid w:val="00D869A6"/>
    <w:rsid w:val="00DB022B"/>
    <w:rsid w:val="00DB6133"/>
    <w:rsid w:val="00DB6D8B"/>
    <w:rsid w:val="00DC790E"/>
    <w:rsid w:val="00DD2B8C"/>
    <w:rsid w:val="00DE15BA"/>
    <w:rsid w:val="00E0718D"/>
    <w:rsid w:val="00E315BA"/>
    <w:rsid w:val="00E45CF8"/>
    <w:rsid w:val="00E57CB5"/>
    <w:rsid w:val="00E6159B"/>
    <w:rsid w:val="00E63296"/>
    <w:rsid w:val="00E76523"/>
    <w:rsid w:val="00E7661B"/>
    <w:rsid w:val="00EB1115"/>
    <w:rsid w:val="00F00F27"/>
    <w:rsid w:val="00F43621"/>
    <w:rsid w:val="00F66276"/>
    <w:rsid w:val="00F70A18"/>
    <w:rsid w:val="00F904C6"/>
    <w:rsid w:val="00FC598C"/>
    <w:rsid w:val="00FD3D99"/>
    <w:rsid w:val="00FF764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F93DD"/>
  <w15:docId w15:val="{924F97FC-470C-4087-B26A-CFC95A7C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lteser Standard"/>
    <w:qFormat/>
    <w:rsid w:val="00302D78"/>
    <w:pPr>
      <w:spacing w:after="0" w:line="240" w:lineRule="exact"/>
    </w:pPr>
    <w:rPr>
      <w:rFonts w:ascii="Century Gothic" w:eastAsiaTheme="minorEastAsia" w:hAnsi="Century Gothic"/>
      <w:sz w:val="20"/>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0BEA"/>
    <w:pPr>
      <w:tabs>
        <w:tab w:val="center" w:pos="4536"/>
        <w:tab w:val="right" w:pos="9072"/>
      </w:tabs>
      <w:spacing w:line="240" w:lineRule="auto"/>
    </w:pPr>
    <w:rPr>
      <w:rFonts w:eastAsiaTheme="minorHAnsi"/>
      <w:lang w:eastAsia="en-US"/>
    </w:rPr>
  </w:style>
  <w:style w:type="character" w:customStyle="1" w:styleId="KopfzeileZchn">
    <w:name w:val="Kopfzeile Zchn"/>
    <w:basedOn w:val="Absatz-Standardschriftart"/>
    <w:link w:val="Kopfzeile"/>
    <w:uiPriority w:val="99"/>
    <w:rsid w:val="00570BEA"/>
  </w:style>
  <w:style w:type="paragraph" w:styleId="Fuzeile">
    <w:name w:val="footer"/>
    <w:basedOn w:val="Standard"/>
    <w:link w:val="FuzeileZchn"/>
    <w:uiPriority w:val="99"/>
    <w:unhideWhenUsed/>
    <w:rsid w:val="00570BE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70BEA"/>
  </w:style>
  <w:style w:type="paragraph" w:styleId="KeinLeerraum">
    <w:name w:val="No Spacing"/>
    <w:uiPriority w:val="1"/>
    <w:qFormat/>
    <w:rsid w:val="00570BEA"/>
    <w:pPr>
      <w:spacing w:after="0" w:line="240" w:lineRule="auto"/>
    </w:pPr>
  </w:style>
  <w:style w:type="paragraph" w:styleId="Sprechblasentext">
    <w:name w:val="Balloon Text"/>
    <w:basedOn w:val="Standard"/>
    <w:link w:val="SprechblasentextZchn"/>
    <w:uiPriority w:val="99"/>
    <w:semiHidden/>
    <w:unhideWhenUsed/>
    <w:rsid w:val="005919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1951"/>
    <w:rPr>
      <w:rFonts w:ascii="Tahoma" w:hAnsi="Tahoma" w:cs="Tahoma"/>
      <w:sz w:val="16"/>
      <w:szCs w:val="16"/>
    </w:rPr>
  </w:style>
  <w:style w:type="character" w:styleId="Platzhaltertext">
    <w:name w:val="Placeholder Text"/>
    <w:basedOn w:val="Absatz-Standardschriftart"/>
    <w:uiPriority w:val="99"/>
    <w:semiHidden/>
    <w:rsid w:val="003E5188"/>
    <w:rPr>
      <w:color w:val="808080"/>
    </w:rPr>
  </w:style>
  <w:style w:type="character" w:styleId="Hyperlink">
    <w:name w:val="Hyperlink"/>
    <w:basedOn w:val="Absatz-Standardschriftart"/>
    <w:uiPriority w:val="99"/>
    <w:unhideWhenUsed/>
    <w:rsid w:val="002B497C"/>
    <w:rPr>
      <w:color w:val="0563C1"/>
      <w:u w:val="single"/>
    </w:rPr>
  </w:style>
  <w:style w:type="table" w:styleId="Tabellenraster">
    <w:name w:val="Table Grid"/>
    <w:basedOn w:val="NormaleTabelle"/>
    <w:uiPriority w:val="59"/>
    <w:rsid w:val="00742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D1F1A"/>
    <w:rPr>
      <w:color w:val="605E5C"/>
      <w:shd w:val="clear" w:color="auto" w:fill="E1DFDD"/>
    </w:rPr>
  </w:style>
  <w:style w:type="character" w:styleId="BesuchterLink">
    <w:name w:val="FollowedHyperlink"/>
    <w:basedOn w:val="Absatz-Standardschriftart"/>
    <w:uiPriority w:val="99"/>
    <w:semiHidden/>
    <w:unhideWhenUsed/>
    <w:rsid w:val="00316C3B"/>
    <w:rPr>
      <w:color w:val="800080" w:themeColor="followedHyperlink"/>
      <w:u w:val="single"/>
    </w:rPr>
  </w:style>
  <w:style w:type="paragraph" w:styleId="Listenabsatz">
    <w:name w:val="List Paragraph"/>
    <w:basedOn w:val="Standard"/>
    <w:uiPriority w:val="34"/>
    <w:qFormat/>
    <w:rsid w:val="00316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788895">
      <w:bodyDiv w:val="1"/>
      <w:marLeft w:val="0"/>
      <w:marRight w:val="0"/>
      <w:marTop w:val="0"/>
      <w:marBottom w:val="0"/>
      <w:divBdr>
        <w:top w:val="none" w:sz="0" w:space="0" w:color="auto"/>
        <w:left w:val="none" w:sz="0" w:space="0" w:color="auto"/>
        <w:bottom w:val="none" w:sz="0" w:space="0" w:color="auto"/>
        <w:right w:val="none" w:sz="0" w:space="0" w:color="auto"/>
      </w:divBdr>
    </w:div>
    <w:div w:id="1013609984">
      <w:bodyDiv w:val="1"/>
      <w:marLeft w:val="0"/>
      <w:marRight w:val="0"/>
      <w:marTop w:val="0"/>
      <w:marBottom w:val="0"/>
      <w:divBdr>
        <w:top w:val="none" w:sz="0" w:space="0" w:color="auto"/>
        <w:left w:val="none" w:sz="0" w:space="0" w:color="auto"/>
        <w:bottom w:val="none" w:sz="0" w:space="0" w:color="auto"/>
        <w:right w:val="none" w:sz="0" w:space="0" w:color="auto"/>
      </w:divBdr>
      <w:divsChild>
        <w:div w:id="2087220731">
          <w:marLeft w:val="0"/>
          <w:marRight w:val="0"/>
          <w:marTop w:val="0"/>
          <w:marBottom w:val="0"/>
          <w:divBdr>
            <w:top w:val="none" w:sz="0" w:space="0" w:color="auto"/>
            <w:left w:val="none" w:sz="0" w:space="0" w:color="auto"/>
            <w:bottom w:val="none" w:sz="0" w:space="0" w:color="auto"/>
            <w:right w:val="none" w:sz="0" w:space="0" w:color="auto"/>
          </w:divBdr>
          <w:divsChild>
            <w:div w:id="228618811">
              <w:marLeft w:val="0"/>
              <w:marRight w:val="0"/>
              <w:marTop w:val="0"/>
              <w:marBottom w:val="0"/>
              <w:divBdr>
                <w:top w:val="none" w:sz="0" w:space="0" w:color="auto"/>
                <w:left w:val="none" w:sz="0" w:space="0" w:color="auto"/>
                <w:bottom w:val="none" w:sz="0" w:space="0" w:color="auto"/>
                <w:right w:val="none" w:sz="0" w:space="0" w:color="auto"/>
              </w:divBdr>
              <w:divsChild>
                <w:div w:id="130693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64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chen.ressel@malteser.a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lteser-ordenhaus.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7F45-92D1-477D-AD2D-6CF3D186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5284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TU Wien - Studentenversion</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Gerald Gugerel</dc:creator>
  <cp:lastModifiedBy>Jochen Ressel</cp:lastModifiedBy>
  <cp:revision>18</cp:revision>
  <cp:lastPrinted>2024-09-17T09:01:00Z</cp:lastPrinted>
  <dcterms:created xsi:type="dcterms:W3CDTF">2022-02-15T11:06:00Z</dcterms:created>
  <dcterms:modified xsi:type="dcterms:W3CDTF">2024-09-20T10:04:00Z</dcterms:modified>
</cp:coreProperties>
</file>